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C51F" w14:textId="6E480294" w:rsidR="00DF6404" w:rsidRDefault="00DF6404" w:rsidP="00DF6404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i/>
          <w:sz w:val="24"/>
          <w:szCs w:val="24"/>
          <w:lang w:val="af-ZA" w:eastAsia="ru-RU"/>
        </w:rPr>
      </w:pPr>
      <w:r w:rsidRPr="00DF6404">
        <w:rPr>
          <w:rFonts w:ascii="Arial Unicode" w:eastAsia="Times New Roman" w:hAnsi="Arial Unicode" w:cs="Sylfaen"/>
          <w:i/>
          <w:sz w:val="24"/>
          <w:szCs w:val="24"/>
          <w:lang w:val="af-ZA" w:eastAsia="ru-RU"/>
        </w:rPr>
        <w:t>ՀԱՅՏԱՐԱՐՈՒԹՅՈՒՆ</w:t>
      </w:r>
    </w:p>
    <w:p w14:paraId="6DE51AD0" w14:textId="49A06F0F" w:rsidR="00DF6404" w:rsidRPr="00DF6404" w:rsidRDefault="00DF6404" w:rsidP="00DF6404">
      <w:pPr>
        <w:spacing w:before="0" w:after="0"/>
        <w:ind w:left="0" w:firstLine="0"/>
        <w:jc w:val="center"/>
        <w:rPr>
          <w:rFonts w:ascii="Arial Unicode" w:eastAsia="Times New Roman" w:hAnsi="Arial Unicode"/>
          <w:sz w:val="20"/>
          <w:szCs w:val="20"/>
          <w:lang w:val="af-ZA" w:eastAsia="ru-RU"/>
        </w:rPr>
      </w:pPr>
      <w:r w:rsidRPr="00DF6404">
        <w:rPr>
          <w:rFonts w:ascii="Arial Unicode" w:eastAsia="Times New Roman" w:hAnsi="Arial Unicode" w:cs="Sylfaen"/>
          <w:i/>
          <w:sz w:val="20"/>
          <w:szCs w:val="20"/>
          <w:lang w:val="af-ZA" w:eastAsia="ru-RU"/>
        </w:rPr>
        <w:t>կնքված</w:t>
      </w:r>
      <w:r w:rsidRPr="00DF6404">
        <w:rPr>
          <w:rFonts w:ascii="Arial Unicode" w:eastAsia="Times New Roman" w:hAnsi="Arial Unicode"/>
          <w:i/>
          <w:sz w:val="20"/>
          <w:szCs w:val="20"/>
          <w:lang w:val="af-ZA" w:eastAsia="ru-RU"/>
        </w:rPr>
        <w:t xml:space="preserve"> </w:t>
      </w:r>
      <w:r w:rsidRPr="00DF6404">
        <w:rPr>
          <w:rFonts w:ascii="Arial Unicode" w:eastAsia="Times New Roman" w:hAnsi="Arial Unicode" w:cs="Sylfaen"/>
          <w:i/>
          <w:sz w:val="20"/>
          <w:szCs w:val="20"/>
          <w:lang w:val="af-ZA" w:eastAsia="ru-RU"/>
        </w:rPr>
        <w:t>պայմանագրի</w:t>
      </w:r>
      <w:r w:rsidRPr="00DF6404">
        <w:rPr>
          <w:rFonts w:ascii="Arial Unicode" w:eastAsia="Times New Roman" w:hAnsi="Arial Unicode"/>
          <w:i/>
          <w:sz w:val="20"/>
          <w:szCs w:val="20"/>
          <w:lang w:val="af-ZA" w:eastAsia="ru-RU"/>
        </w:rPr>
        <w:t xml:space="preserve"> </w:t>
      </w:r>
      <w:r w:rsidRPr="00DF6404">
        <w:rPr>
          <w:rFonts w:ascii="Arial Unicode" w:eastAsia="Times New Roman" w:hAnsi="Arial Unicode" w:cs="Sylfaen"/>
          <w:i/>
          <w:sz w:val="20"/>
          <w:szCs w:val="20"/>
          <w:lang w:val="af-ZA" w:eastAsia="ru-RU"/>
        </w:rPr>
        <w:t>մասին</w:t>
      </w:r>
    </w:p>
    <w:p w14:paraId="3C37147C" w14:textId="77777777" w:rsidR="008A2009" w:rsidRPr="006D5BBD" w:rsidRDefault="006125B6" w:rsidP="00F50F2C">
      <w:pPr>
        <w:spacing w:before="0" w:after="0"/>
        <w:ind w:left="-426" w:right="-138" w:firstLine="0"/>
        <w:jc w:val="center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="004226BC"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Դ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եղերի և բժշկական տեխնոլոգիաների փորձագիտական կենտրոն» </w:t>
      </w:r>
      <w:r w:rsidR="004226BC"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ՊՈԱԿ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4226BC"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ը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, որը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գտնվում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ք. Երևան 49/5 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հասցեում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</w:p>
    <w:p w14:paraId="4DD16108" w14:textId="2119322B" w:rsidR="006125B6" w:rsidRPr="006D5BBD" w:rsidRDefault="006125B6" w:rsidP="006D5BBD">
      <w:pPr>
        <w:spacing w:before="0" w:after="0"/>
        <w:ind w:left="-426" w:right="-138" w:firstLine="0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ներկայացնում</w:t>
      </w:r>
      <w:r w:rsidR="00DF4C39"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է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C63DA2" w:rsidRPr="00F85301">
        <w:rPr>
          <w:rFonts w:ascii="Arial Unicode" w:hAnsi="Arial Unicode"/>
          <w:lang w:val="af-ZA"/>
        </w:rPr>
        <w:t>ՙ</w:t>
      </w:r>
      <w:r w:rsidR="00C63DA2" w:rsidRPr="008567FD">
        <w:rPr>
          <w:rFonts w:ascii="Arial Unicode" w:hAnsi="Arial Unicode" w:cs="Sylfaen"/>
          <w:b/>
          <w:lang w:val="pt-BR"/>
        </w:rPr>
        <w:t>ՔԻՄԻԱԿԱՆ</w:t>
      </w:r>
      <w:r w:rsidR="00C63DA2">
        <w:rPr>
          <w:rFonts w:ascii="Arial Unicode" w:hAnsi="Arial Unicode" w:cs="Sylfaen"/>
          <w:b/>
          <w:lang w:val="pt-BR"/>
        </w:rPr>
        <w:t>,</w:t>
      </w:r>
      <w:r w:rsidR="00C63DA2" w:rsidRPr="008567FD">
        <w:rPr>
          <w:rFonts w:ascii="Arial Unicode" w:hAnsi="Arial Unicode" w:cs="Sylfaen"/>
          <w:b/>
          <w:lang w:val="pt-BR"/>
        </w:rPr>
        <w:t xml:space="preserve"> ԼԱԲՈՐԱՏՈՐ ՆՅՈՒԹԵՐ</w:t>
      </w:r>
      <w:r w:rsidR="00C63DA2">
        <w:rPr>
          <w:rFonts w:ascii="Arial Unicode" w:hAnsi="Arial Unicode" w:cs="Sylfaen"/>
          <w:b/>
          <w:lang w:val="pt-BR"/>
        </w:rPr>
        <w:t xml:space="preserve">Ի, </w:t>
      </w:r>
      <w:r w:rsidR="00C63DA2" w:rsidRPr="008567FD">
        <w:rPr>
          <w:rFonts w:ascii="Arial Unicode" w:hAnsi="Arial Unicode" w:cs="Sylfaen"/>
          <w:b/>
          <w:lang w:val="pt-BR"/>
        </w:rPr>
        <w:t>ՊԱՐԱԳԱՆԵՐ</w:t>
      </w:r>
      <w:r w:rsidR="00C63DA2">
        <w:rPr>
          <w:rFonts w:ascii="Arial Unicode" w:hAnsi="Arial Unicode" w:cs="Sylfaen"/>
          <w:b/>
          <w:lang w:val="pt-BR"/>
        </w:rPr>
        <w:t>Ի ԵՎ ՍԱՐՔԱՎՈՐՈՒՄՆԵՐԻ</w:t>
      </w:r>
      <w:r w:rsidR="00C63DA2" w:rsidRPr="00F85301">
        <w:rPr>
          <w:b/>
          <w:lang w:val="af-ZA"/>
        </w:rPr>
        <w:t>»</w:t>
      </w:r>
      <w:r w:rsidR="006D5BBD" w:rsidRPr="006D5BBD">
        <w:rPr>
          <w:rFonts w:ascii="Courier New" w:hAnsi="Courier New" w:cs="Courier New"/>
          <w:iCs/>
          <w:lang w:val="af-ZA"/>
        </w:rPr>
        <w:t> </w:t>
      </w:r>
      <w:r w:rsidR="006D5BBD" w:rsidRPr="006D5BBD">
        <w:rPr>
          <w:rFonts w:ascii="GHEA Grapalat" w:hAnsi="GHEA Grapalat"/>
          <w:iCs/>
        </w:rPr>
        <w:t>ՁԵՌՔԲԵՐՄԱՆ</w:t>
      </w:r>
      <w:r w:rsidR="006D5BBD" w:rsidRPr="006D5BBD">
        <w:rPr>
          <w:rFonts w:ascii="GHEA Grapalat" w:hAnsi="GHEA Grapalat"/>
          <w:iCs/>
          <w:lang w:val="af-ZA"/>
        </w:rPr>
        <w:t xml:space="preserve"> </w:t>
      </w:r>
      <w:r w:rsidR="006D5BBD" w:rsidRPr="006D5BBD">
        <w:rPr>
          <w:rFonts w:ascii="Courier New" w:hAnsi="Courier New" w:cs="Courier New"/>
          <w:color w:val="2C2D2E"/>
          <w:sz w:val="23"/>
          <w:szCs w:val="23"/>
          <w:lang w:val="af-ZA"/>
        </w:rPr>
        <w:t> </w:t>
      </w:r>
      <w:r w:rsidR="006D5BBD" w:rsidRPr="006D5BBD">
        <w:rPr>
          <w:rFonts w:ascii="GHEA Grapalat" w:hAnsi="GHEA Grapalat"/>
          <w:b/>
          <w:bCs/>
          <w:iCs/>
          <w:color w:val="2C2D2E"/>
          <w:lang w:val="hy-AM"/>
        </w:rPr>
        <w:t>«</w:t>
      </w:r>
      <w:r w:rsidR="006D5BBD" w:rsidRPr="006D5BBD">
        <w:rPr>
          <w:rFonts w:ascii="GHEA Grapalat" w:hAnsi="GHEA Grapalat"/>
          <w:iCs/>
          <w:lang w:val="af-ZA"/>
        </w:rPr>
        <w:t>ԴՓԿ-ԳՀԱՊՁԲ</w:t>
      </w:r>
      <w:r w:rsidR="006D5BBD" w:rsidRPr="006D5BBD">
        <w:rPr>
          <w:rFonts w:ascii="GHEA Grapalat" w:hAnsi="GHEA Grapalat"/>
          <w:iCs/>
          <w:color w:val="1F497D"/>
          <w:lang w:val="af-ZA"/>
        </w:rPr>
        <w:t xml:space="preserve"> </w:t>
      </w:r>
      <w:r w:rsidR="00AD0F81">
        <w:rPr>
          <w:rFonts w:ascii="GHEA Grapalat" w:hAnsi="GHEA Grapalat"/>
          <w:iCs/>
          <w:color w:val="1F497D"/>
          <w:lang w:val="af-ZA"/>
        </w:rPr>
        <w:t xml:space="preserve"> </w:t>
      </w:r>
      <w:r w:rsidR="00C63DA2">
        <w:rPr>
          <w:rFonts w:ascii="GHEA Grapalat" w:hAnsi="GHEA Grapalat"/>
          <w:iCs/>
          <w:color w:val="1F497D"/>
          <w:lang w:val="af-ZA"/>
        </w:rPr>
        <w:t>26</w:t>
      </w:r>
      <w:r w:rsidR="006D5BBD" w:rsidRPr="006D5BBD">
        <w:rPr>
          <w:rFonts w:ascii="GHEA Grapalat" w:hAnsi="GHEA Grapalat"/>
          <w:iCs/>
          <w:lang w:val="af-ZA"/>
        </w:rPr>
        <w:t>/0</w:t>
      </w:r>
      <w:r w:rsidR="00C63DA2">
        <w:rPr>
          <w:rFonts w:ascii="GHEA Grapalat" w:hAnsi="GHEA Grapalat"/>
          <w:iCs/>
          <w:lang w:val="af-ZA"/>
        </w:rPr>
        <w:t>1</w:t>
      </w:r>
      <w:r w:rsidR="006D5BBD" w:rsidRPr="006D5BBD">
        <w:rPr>
          <w:rFonts w:ascii="GHEA Grapalat" w:hAnsi="GHEA Grapalat"/>
          <w:b/>
          <w:bCs/>
          <w:iCs/>
          <w:color w:val="2C2D2E"/>
          <w:lang w:val="af-ZA"/>
        </w:rPr>
        <w:t>»</w:t>
      </w:r>
      <w:r w:rsidR="006D5BBD" w:rsidRPr="006D5BBD">
        <w:rPr>
          <w:rFonts w:ascii="GHEA Grapalat" w:hAnsi="GHEA Grapalat"/>
          <w:b/>
          <w:bCs/>
          <w:i/>
          <w:iCs/>
          <w:color w:val="2C2D2E"/>
          <w:lang w:val="af-ZA"/>
        </w:rPr>
        <w:t xml:space="preserve"> 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հայտարարված</w:t>
      </w:r>
      <w:r w:rsidRPr="006D5BBD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գնման </w:t>
      </w:r>
      <w:r w:rsidRPr="006D5BBD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</w:t>
      </w:r>
    </w:p>
    <w:p w14:paraId="5A514094" w14:textId="77777777" w:rsidR="006125B6" w:rsidRPr="006125B6" w:rsidRDefault="006125B6" w:rsidP="006125B6">
      <w:pPr>
        <w:spacing w:before="0" w:after="0"/>
        <w:ind w:left="0" w:right="-138" w:firstLine="0"/>
        <w:jc w:val="both"/>
        <w:rPr>
          <w:rFonts w:ascii="Times New Roman" w:hAnsi="Times New Roman"/>
          <w:sz w:val="20"/>
          <w:lang w:val="af-ZA"/>
        </w:rPr>
      </w:pPr>
    </w:p>
    <w:tbl>
      <w:tblPr>
        <w:tblW w:w="1632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77"/>
        <w:gridCol w:w="284"/>
        <w:gridCol w:w="419"/>
        <w:gridCol w:w="1430"/>
        <w:gridCol w:w="567"/>
        <w:gridCol w:w="567"/>
        <w:gridCol w:w="142"/>
        <w:gridCol w:w="374"/>
        <w:gridCol w:w="193"/>
        <w:gridCol w:w="398"/>
        <w:gridCol w:w="185"/>
        <w:gridCol w:w="268"/>
        <w:gridCol w:w="567"/>
        <w:gridCol w:w="567"/>
        <w:gridCol w:w="102"/>
        <w:gridCol w:w="39"/>
        <w:gridCol w:w="709"/>
        <w:gridCol w:w="194"/>
        <w:gridCol w:w="583"/>
        <w:gridCol w:w="74"/>
        <w:gridCol w:w="326"/>
        <w:gridCol w:w="666"/>
        <w:gridCol w:w="709"/>
        <w:gridCol w:w="265"/>
        <w:gridCol w:w="60"/>
        <w:gridCol w:w="286"/>
        <w:gridCol w:w="239"/>
        <w:gridCol w:w="142"/>
        <w:gridCol w:w="283"/>
        <w:gridCol w:w="94"/>
        <w:gridCol w:w="332"/>
        <w:gridCol w:w="696"/>
        <w:gridCol w:w="1430"/>
        <w:gridCol w:w="2272"/>
        <w:gridCol w:w="94"/>
      </w:tblGrid>
      <w:tr w:rsidR="0022631D" w:rsidRPr="0022631D" w14:paraId="3BCB0F4A" w14:textId="77777777" w:rsidTr="0060281E">
        <w:trPr>
          <w:gridAfter w:val="1"/>
          <w:wAfter w:w="94" w:type="dxa"/>
          <w:trHeight w:val="145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739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21110" w:rsidRPr="0022631D" w14:paraId="796D388F" w14:textId="77777777" w:rsidTr="00231BBE">
        <w:trPr>
          <w:gridAfter w:val="1"/>
          <w:wAfter w:w="94" w:type="dxa"/>
          <w:trHeight w:val="109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677" w:type="dxa"/>
            <w:gridSpan w:val="15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824" w:type="dxa"/>
            <w:gridSpan w:val="5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52EB1" w:rsidRPr="0022631D" w14:paraId="02BE1D52" w14:textId="77777777" w:rsidTr="00231BBE">
        <w:trPr>
          <w:trHeight w:val="173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4630" w:type="dxa"/>
            <w:gridSpan w:val="14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03CB" w:rsidRPr="0022631D" w14:paraId="688F77C8" w14:textId="77777777" w:rsidTr="00231BBE">
        <w:trPr>
          <w:trHeight w:val="272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5A4F5A" w:rsidRPr="0022631D" w:rsidRDefault="005A4F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5A4F5A" w:rsidRPr="0022631D" w:rsidRDefault="005A4F5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5A4F5A" w:rsidRPr="0022631D" w:rsidRDefault="005A4F5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5A4F5A" w:rsidRPr="0022631D" w:rsidRDefault="005A4F5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5A4F5A" w:rsidRPr="0022631D" w:rsidRDefault="005A4F5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5A4F5A" w:rsidRPr="00E4188B" w:rsidRDefault="005A4F5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5A4F5A" w:rsidRPr="0022631D" w:rsidRDefault="005A4F5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1CCB79DF" w:rsidR="005A4F5A" w:rsidRPr="0022631D" w:rsidRDefault="005A4F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5A4F5A" w:rsidRPr="0022631D" w:rsidRDefault="005A4F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03CB" w:rsidRPr="00176789" w14:paraId="6CB0AC86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2F33415" w14:textId="5166BA2A" w:rsidR="002F49F4" w:rsidRPr="0022631D" w:rsidRDefault="002F49F4" w:rsidP="002F4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gridSpan w:val="4"/>
            <w:vAlign w:val="center"/>
          </w:tcPr>
          <w:p w14:paraId="2721F035" w14:textId="78B35A5A" w:rsidR="002F49F4" w:rsidRPr="00754B7A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Քացախաթթվական անհիդրիդ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AD7FBB0" w:rsidR="002F49F4" w:rsidRPr="00A201D6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DAA0F81" w14:textId="5EE8F1F2" w:rsidR="002F49F4" w:rsidRPr="00A201D6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6021AF6A" w14:textId="4477B50C" w:rsidR="002F49F4" w:rsidRPr="00A201D6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07535066" w14:textId="741CF330" w:rsidR="002F49F4" w:rsidRPr="00754B7A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D97624">
              <w:rPr>
                <w:rFonts w:ascii="Sylfaen" w:hAnsi="Sylfaen" w:cs="Sylfaen"/>
                <w:lang w:val="hy-AM"/>
              </w:rPr>
              <w:t>130000</w:t>
            </w:r>
          </w:p>
        </w:tc>
        <w:tc>
          <w:tcPr>
            <w:tcW w:w="1275" w:type="dxa"/>
            <w:gridSpan w:val="4"/>
            <w:vAlign w:val="center"/>
          </w:tcPr>
          <w:p w14:paraId="22401932" w14:textId="6445E7DA" w:rsidR="002F49F4" w:rsidRPr="00A201D6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D97624">
              <w:rPr>
                <w:rFonts w:ascii="Sylfaen" w:hAnsi="Sylfaen" w:cs="Sylfaen"/>
                <w:lang w:val="hy-AM"/>
              </w:rPr>
              <w:t>130000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AE8F845" w:rsidR="002F49F4" w:rsidRPr="006A182B" w:rsidRDefault="002F49F4" w:rsidP="002F49F4">
            <w:pPr>
              <w:tabs>
                <w:tab w:val="left" w:pos="7695"/>
              </w:tabs>
              <w:spacing w:before="0" w:after="0"/>
              <w:ind w:left="34" w:hanging="34"/>
              <w:rPr>
                <w:rFonts w:ascii="GHEA Grapalat" w:hAnsi="GHEA Grapalat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Acetanhydride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Empirical formula C4H6O3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Molar mass (M) 102,09 g/mol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Density (D) 1,08 g/cm³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Boiling point (bp) 139,5 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Flash point (flp) 49 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Melting point (mp) -73 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ADR 8 II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WGK 1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CAS No. 108-24-7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EG-Nr. 203-564-8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UN-Nr. 1715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Պարունակությունը նվազագույնը ≥99 %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1լ., ապակյա տարայով: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AC193" w14:textId="2440EA2A" w:rsidR="008572BE" w:rsidRDefault="008572BE" w:rsidP="002F49F4">
            <w:pPr>
              <w:tabs>
                <w:tab w:val="left" w:pos="1168"/>
              </w:tabs>
              <w:spacing w:before="0" w:after="0"/>
              <w:ind w:left="176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VWR 21390.293</w:t>
            </w:r>
          </w:p>
          <w:p w14:paraId="5152B32D" w14:textId="6AF78CA0" w:rsidR="002F49F4" w:rsidRPr="00754B7A" w:rsidRDefault="008572BE" w:rsidP="002F49F4">
            <w:pPr>
              <w:tabs>
                <w:tab w:val="left" w:pos="1168"/>
              </w:tabs>
              <w:spacing w:before="0" w:after="0"/>
              <w:ind w:left="176" w:firstLine="0"/>
              <w:rPr>
                <w:rFonts w:ascii="GHEA Grapalat" w:hAnsi="GHEA Grapalat" w:cs="Calibri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Acetanhydride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Empirical formula C4H6O3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Molar mass (M) 102,09 g/mol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Density (D) 1,08 g/cm³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Boiling point (bp) 139,5 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Flash point (flp) 49 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Melting point (mp) -73 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ADR 8 II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WGK 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CAS No. 108-24-7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EG-Nr. 203-564-8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UN-Nr. 1715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Պարունակությունը նվազ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≥99 %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1լ., ապակյա տարայով:</w:t>
            </w:r>
          </w:p>
        </w:tc>
      </w:tr>
      <w:tr w:rsidR="00596938" w:rsidRPr="00176789" w14:paraId="1F93FD79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3BB6E13" w14:textId="6D00C21C" w:rsidR="002F49F4" w:rsidRPr="0022631D" w:rsidRDefault="002F49F4" w:rsidP="002F4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gridSpan w:val="4"/>
            <w:vAlign w:val="center"/>
          </w:tcPr>
          <w:p w14:paraId="587AA60B" w14:textId="3607047A" w:rsidR="002F49F4" w:rsidRPr="001D593A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Պղնձի (II) նիտրատ հիդրատ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0D759" w14:textId="3ADF5080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6926BFD" w14:textId="175A7AAC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A45B016" w14:textId="4866EFAF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0E811A7B" w14:textId="48251A6D" w:rsidR="002F49F4" w:rsidRPr="00ED762D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70000</w:t>
            </w:r>
          </w:p>
        </w:tc>
        <w:tc>
          <w:tcPr>
            <w:tcW w:w="1275" w:type="dxa"/>
            <w:gridSpan w:val="4"/>
            <w:vAlign w:val="center"/>
          </w:tcPr>
          <w:p w14:paraId="09E19609" w14:textId="6D2FEA84" w:rsidR="002F49F4" w:rsidRPr="00ED762D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70000</w:t>
            </w:r>
          </w:p>
        </w:tc>
        <w:tc>
          <w:tcPr>
            <w:tcW w:w="4630" w:type="dxa"/>
            <w:gridSpan w:val="14"/>
            <w:vAlign w:val="bottom"/>
          </w:tcPr>
          <w:p w14:paraId="2E459756" w14:textId="7D4C8628" w:rsidR="002F49F4" w:rsidRPr="008C1536" w:rsidRDefault="002F49F4" w:rsidP="002F49F4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Synonym(s): Cupric nitrate hydrate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Linear Formula: Cu(NO3)2 • xH2O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CAS No.: 13778-31-9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Molecular Weight: 187.56 (anhydrous basis)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Quality Level: 100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Assay: ≥99.9% trace metals basis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form: crystals and lumps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mp: 114.5 °C (dec.) (lit.)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storage temp.: 2-8°C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Պարունակությունը նվազագույնը ≥99.9 %,  50գ տարայով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B7D55" w14:textId="6D11B3E5" w:rsidR="002F49F4" w:rsidRPr="008C1536" w:rsidRDefault="002B04D0" w:rsidP="002F49F4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Synonym(s): Cupric nitrate hydrate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Linear Formula: Cu(NO3)2 • xH2O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CAS No.: 13778-31-9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Molecular Weight: 187.56 (anhydrous basis)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Quality Level: 100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Assay: ≥99.9% trace metals basis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form: crystals and lumps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mp: 114.5 °C (dec.) (lit.)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storage temp.: 2-8°C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Պարունակությունը նվազագույնը ≥99.9 %,  50գ տարայով</w:t>
            </w:r>
          </w:p>
        </w:tc>
      </w:tr>
      <w:tr w:rsidR="00596938" w:rsidRPr="00176789" w14:paraId="61C041B2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0B4E51C2" w14:textId="512398BE" w:rsidR="002F49F4" w:rsidRPr="0022631D" w:rsidRDefault="002F49F4" w:rsidP="002F4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410" w:type="dxa"/>
            <w:gridSpan w:val="4"/>
            <w:vAlign w:val="center"/>
          </w:tcPr>
          <w:p w14:paraId="56A34708" w14:textId="26D3B7E0" w:rsidR="002F49F4" w:rsidRPr="001D593A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Կարլ Ֆիշերի տիտրման մեթանոլ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8E9A7" w14:textId="242015DE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2588D27" w14:textId="57264390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A2BD0B4" w14:textId="6D8200E2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2DF28ACB" w14:textId="3855BF40" w:rsidR="002F49F4" w:rsidRPr="00ED762D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55000</w:t>
            </w:r>
          </w:p>
        </w:tc>
        <w:tc>
          <w:tcPr>
            <w:tcW w:w="1275" w:type="dxa"/>
            <w:gridSpan w:val="4"/>
            <w:vAlign w:val="center"/>
          </w:tcPr>
          <w:p w14:paraId="4CC35BD2" w14:textId="00493D88" w:rsidR="002F49F4" w:rsidRPr="00ED762D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55000</w:t>
            </w:r>
          </w:p>
        </w:tc>
        <w:tc>
          <w:tcPr>
            <w:tcW w:w="4630" w:type="dxa"/>
            <w:gridSpan w:val="14"/>
            <w:vAlign w:val="bottom"/>
          </w:tcPr>
          <w:p w14:paraId="7DA66B77" w14:textId="53D8678A" w:rsidR="002F49F4" w:rsidRPr="008C1536" w:rsidRDefault="002F49F4" w:rsidP="002F49F4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max. water content 0,01%, &gt;/= 99,9% density at 20oC 0,791-0,793; viscosity at 25oC dynamic=0,544-0,590</w:t>
            </w:r>
            <w:r w:rsidR="00DC26F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mPas</w:t>
            </w:r>
            <w:r w:rsidR="00DC26F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2,5L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ապակյա շշով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5AECF" w14:textId="47AEFB79" w:rsidR="002F49F4" w:rsidRPr="00021110" w:rsidRDefault="002F49F4" w:rsidP="002F49F4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2369725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1057C10" w14:textId="5DA79281" w:rsidR="002F49F4" w:rsidRPr="0022631D" w:rsidRDefault="002F49F4" w:rsidP="002F49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gridSpan w:val="4"/>
            <w:vAlign w:val="center"/>
          </w:tcPr>
          <w:p w14:paraId="7A755697" w14:textId="2E38AB0C" w:rsidR="002F49F4" w:rsidRPr="001D593A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Մեգաբակ 1 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7D014" w14:textId="7DF3B78B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F462E10" w14:textId="3E10C7D4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3261E865" w14:textId="64A6ADC5" w:rsidR="002F49F4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gridSpan w:val="3"/>
            <w:vAlign w:val="center"/>
          </w:tcPr>
          <w:p w14:paraId="711D273B" w14:textId="4EAFC66B" w:rsidR="002F49F4" w:rsidRPr="00ED762D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60000</w:t>
            </w:r>
          </w:p>
        </w:tc>
        <w:tc>
          <w:tcPr>
            <w:tcW w:w="1275" w:type="dxa"/>
            <w:gridSpan w:val="4"/>
            <w:vAlign w:val="center"/>
          </w:tcPr>
          <w:p w14:paraId="0676F9A6" w14:textId="2D8F7A75" w:rsidR="002F49F4" w:rsidRPr="00ED762D" w:rsidRDefault="002F49F4" w:rsidP="002F49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60000</w:t>
            </w:r>
          </w:p>
        </w:tc>
        <w:tc>
          <w:tcPr>
            <w:tcW w:w="4630" w:type="dxa"/>
            <w:gridSpan w:val="14"/>
            <w:vAlign w:val="bottom"/>
          </w:tcPr>
          <w:p w14:paraId="1D54087C" w14:textId="644C75E2" w:rsidR="002F49F4" w:rsidRPr="008C1536" w:rsidRDefault="002F49F4" w:rsidP="002F49F4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ՄԵԳԱԲԱԿ  կամ համարժեք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Ախտահանիչ թափանցիկ խտանյութ,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կապույտից մանուշակագույն երանգով  հեղուկ: Կազմը ներառում է 3 ակտիվ բաղադրիչ.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դիդեցիլդիմեթիլամոնիումի քլորիդ, N,N-bis(3-aminopropyl)dodecylamine, polyhexamethylene biguanide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հիդրոքլորիդ, ինչպես նաև ֆունկցիոնալ և տեխնոլոգիական բաղադրիչներ, ներառյալ ոչ իոնային մակերեսային ակտիվ նյութեր,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կոռոզիայի արգելակիչ, ջրի կոնդիցիոներ, ներկանյութ և դեիոնացված խմելու ջուր: արտադրանքի pH (10.5</w:t>
            </w:r>
            <w:r w:rsidR="00DC26F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± 1,5): 1 լ տարայով: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632D9" w14:textId="4011B769" w:rsidR="002F49F4" w:rsidRPr="008C1536" w:rsidRDefault="002F49F4" w:rsidP="002F49F4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2A6E18" w:rsidRPr="008572BE" w14:paraId="018DD53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DEED3AF" w14:textId="00AC44C5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gridSpan w:val="4"/>
            <w:vAlign w:val="center"/>
          </w:tcPr>
          <w:p w14:paraId="7E3BDB61" w14:textId="5004BB81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Օսլա (Starch)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C0D5A" w14:textId="09D53DCB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B790BF0" w14:textId="32137B0A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DCBD2A7" w14:textId="70592417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7F5D09AF" w14:textId="06B8B867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32000</w:t>
            </w:r>
          </w:p>
        </w:tc>
        <w:tc>
          <w:tcPr>
            <w:tcW w:w="1275" w:type="dxa"/>
            <w:gridSpan w:val="4"/>
            <w:vAlign w:val="center"/>
          </w:tcPr>
          <w:p w14:paraId="2F49878B" w14:textId="2F061D9A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32000</w:t>
            </w:r>
          </w:p>
        </w:tc>
        <w:tc>
          <w:tcPr>
            <w:tcW w:w="4630" w:type="dxa"/>
            <w:gridSpan w:val="14"/>
            <w:vAlign w:val="bottom"/>
          </w:tcPr>
          <w:p w14:paraId="32E1BAD6" w14:textId="1D7A8B61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Օսլա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1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պլաստիկ տարայով</w:t>
            </w:r>
          </w:p>
        </w:tc>
        <w:tc>
          <w:tcPr>
            <w:tcW w:w="4824" w:type="dxa"/>
            <w:gridSpan w:val="5"/>
            <w:vAlign w:val="bottom"/>
          </w:tcPr>
          <w:p w14:paraId="18C96755" w14:textId="51FE0121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Roth 4701.1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Օսլա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1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պլաստիկ տարայով</w:t>
            </w:r>
          </w:p>
        </w:tc>
      </w:tr>
      <w:tr w:rsidR="002A6E18" w:rsidRPr="00573CCB" w14:paraId="0D7D962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CB1CA28" w14:textId="6BD6EE3D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gridSpan w:val="4"/>
            <w:vAlign w:val="center"/>
          </w:tcPr>
          <w:p w14:paraId="3BA53BDF" w14:textId="129ABDC4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Եռֆտորքացախաթթու/Trifluroacetic acid/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69D99" w14:textId="54B0569B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C08CA47" w14:textId="08D3D990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844DB82" w14:textId="40C462B4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34A602A3" w14:textId="1181C74A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1275" w:type="dxa"/>
            <w:gridSpan w:val="4"/>
            <w:vAlign w:val="center"/>
          </w:tcPr>
          <w:p w14:paraId="5FBFFD15" w14:textId="5A6E7ECD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4630" w:type="dxa"/>
            <w:gridSpan w:val="14"/>
            <w:vAlign w:val="bottom"/>
          </w:tcPr>
          <w:p w14:paraId="635CEE9C" w14:textId="0141D305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CF3COOH, M114,02գր/մոլ, առաջին դասի, 99.9% մաքրության,  ջրի պարունակությունը(KF) ≤0.05%, ստաբիլիզացված, նախատեսված  HPLC-ի համար,  100մլ տարայով: Եվրոպական սերտիֆիկացմամբ</w:t>
            </w:r>
          </w:p>
        </w:tc>
        <w:tc>
          <w:tcPr>
            <w:tcW w:w="4824" w:type="dxa"/>
            <w:gridSpan w:val="5"/>
            <w:vAlign w:val="bottom"/>
          </w:tcPr>
          <w:p w14:paraId="7F3ACAA8" w14:textId="71169903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VWR 153112E</w:t>
            </w: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CF3COOH, M114,02գր/մոլ, առաջին դասի, 99.9% մաքրության,  ջրի պարունակությունը(KF) ≤0.05%, ստաբիլիզացված, նախատեսված  HPLC-ի համար,  100մլ տարայով: Եվրոպական սերտիֆիկացմամբ</w:t>
            </w:r>
          </w:p>
        </w:tc>
      </w:tr>
      <w:tr w:rsidR="002A6E18" w:rsidRPr="00176789" w14:paraId="4B512CB4" w14:textId="77777777" w:rsidTr="00231BBE">
        <w:trPr>
          <w:trHeight w:val="2883"/>
        </w:trPr>
        <w:tc>
          <w:tcPr>
            <w:tcW w:w="488" w:type="dxa"/>
            <w:shd w:val="clear" w:color="auto" w:fill="auto"/>
            <w:vAlign w:val="center"/>
          </w:tcPr>
          <w:p w14:paraId="487F6183" w14:textId="2F7E8E9A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410" w:type="dxa"/>
            <w:gridSpan w:val="4"/>
            <w:vAlign w:val="center"/>
          </w:tcPr>
          <w:p w14:paraId="59CCB50E" w14:textId="1464F0E9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Ֆորմալին 37%/Formalin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ACB74" w14:textId="0BF76B8D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96BF429" w14:textId="4B3FF13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D82ACA0" w14:textId="53878357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392546E6" w14:textId="00E1CF3D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1275" w:type="dxa"/>
            <w:gridSpan w:val="4"/>
            <w:vAlign w:val="center"/>
          </w:tcPr>
          <w:p w14:paraId="661DB80C" w14:textId="07150A1A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4630" w:type="dxa"/>
            <w:gridSpan w:val="14"/>
            <w:vAlign w:val="bottom"/>
          </w:tcPr>
          <w:p w14:paraId="1D2AA40A" w14:textId="554924EE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CH2O, Mr30,03 գր/մոլ, նվազագույն պարունակությունը  37%, եվրոպական, բրիտանական և ամերիկյան դեղագրքերին համապատասխան, 1լ տարայով, քիմիապես մաքուր: Ստաբիլիզացված մեթանոլով: Եվրոպական սերտիֆիկացմամբ, Վաճառողը ապրանքի հետ մեկտեղ Գնորդին պետք է հանձնի արտադրողի ձևաթղթով անվտանգության տվյալների թերթիկը, որակի հավաստագիրը և որակի հատկորոշիչը (սպեցիֆիկացիան):</w:t>
            </w:r>
          </w:p>
        </w:tc>
        <w:tc>
          <w:tcPr>
            <w:tcW w:w="4824" w:type="dxa"/>
            <w:gridSpan w:val="5"/>
            <w:vAlign w:val="bottom"/>
          </w:tcPr>
          <w:p w14:paraId="07E3DAE5" w14:textId="20977369" w:rsidR="008572BE" w:rsidRPr="008C1536" w:rsidRDefault="008572BE" w:rsidP="008572BE">
            <w:pPr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VWR 21305.290</w:t>
            </w: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VWR 410730010</w:t>
            </w: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CH2O, Mr30,03 գր/մոլ, նվազագույն պարունակությունը  37%, եվրոպական, բրիտանական և ամերիկյան դեղագրքերին համապատասխան, 1լ տարայով, քիմիապես մաքուր: Ստաբիլիզացված մեթանոլով: Եվրոպական սերտիֆիկացմամբ, Վաճառողը ապրանքի հետ մեկտեղ Գնորդին պետք է հանձնի արտադրողի ձևաթղթով անվտանգության տվյալների թերթիկը, որակի հավաստագիրը և որակի հատկորոշիչը (սպեցիֆիկացիան):</w:t>
            </w:r>
          </w:p>
        </w:tc>
      </w:tr>
      <w:tr w:rsidR="002A6E18" w:rsidRPr="00176789" w14:paraId="54D244D4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4BE0EAF" w14:textId="2531734D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  <w:gridSpan w:val="4"/>
            <w:vAlign w:val="center"/>
          </w:tcPr>
          <w:p w14:paraId="7A4625BD" w14:textId="283C0AAA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Ամմոնիումֆոսֆատ/(NH4)3PO4/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2BF84" w14:textId="4222BF88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հավածու</w:t>
            </w:r>
            <w:proofErr w:type="spellEnd"/>
          </w:p>
        </w:tc>
        <w:tc>
          <w:tcPr>
            <w:tcW w:w="567" w:type="dxa"/>
            <w:vAlign w:val="center"/>
          </w:tcPr>
          <w:p w14:paraId="001A0E89" w14:textId="21D2D788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2AC60AF" w14:textId="2CC0F1A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2A05D4EC" w14:textId="07762864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135000</w:t>
            </w:r>
          </w:p>
        </w:tc>
        <w:tc>
          <w:tcPr>
            <w:tcW w:w="1275" w:type="dxa"/>
            <w:gridSpan w:val="4"/>
            <w:vAlign w:val="center"/>
          </w:tcPr>
          <w:p w14:paraId="3CC61E31" w14:textId="736C4FE3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135000</w:t>
            </w:r>
          </w:p>
        </w:tc>
        <w:tc>
          <w:tcPr>
            <w:tcW w:w="4630" w:type="dxa"/>
            <w:gridSpan w:val="14"/>
            <w:vAlign w:val="bottom"/>
          </w:tcPr>
          <w:p w14:paraId="178107CC" w14:textId="721AAE8D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Ammonium dihydrogen Phosphate, 1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պլաստիկ տարայով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, ≥98 %, extra pure</w:t>
            </w:r>
          </w:p>
        </w:tc>
        <w:tc>
          <w:tcPr>
            <w:tcW w:w="4824" w:type="dxa"/>
            <w:gridSpan w:val="5"/>
            <w:vAlign w:val="bottom"/>
          </w:tcPr>
          <w:p w14:paraId="4C14CB91" w14:textId="3A5BED14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Ammonium dihydrogen Phosphate, 1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պլաստիկ տարայով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, ≥98 %, extra pure</w:t>
            </w:r>
          </w:p>
        </w:tc>
      </w:tr>
      <w:tr w:rsidR="002A6E18" w:rsidRPr="00176789" w14:paraId="7422A27C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77D2D29" w14:textId="75212424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10" w:type="dxa"/>
            <w:gridSpan w:val="4"/>
            <w:vAlign w:val="center"/>
          </w:tcPr>
          <w:p w14:paraId="783A66CB" w14:textId="062A5FD0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Ցինկի փոշի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5EF9" w14:textId="624253A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4F65F96" w14:textId="7F42C4D7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ABDAAF8" w14:textId="6B983DAB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5954F61C" w14:textId="027E491C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85000</w:t>
            </w:r>
          </w:p>
        </w:tc>
        <w:tc>
          <w:tcPr>
            <w:tcW w:w="1275" w:type="dxa"/>
            <w:gridSpan w:val="4"/>
            <w:vAlign w:val="center"/>
          </w:tcPr>
          <w:p w14:paraId="2B72807E" w14:textId="7D4CAB92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85000</w:t>
            </w:r>
          </w:p>
        </w:tc>
        <w:tc>
          <w:tcPr>
            <w:tcW w:w="4630" w:type="dxa"/>
            <w:gridSpan w:val="14"/>
            <w:vAlign w:val="bottom"/>
          </w:tcPr>
          <w:p w14:paraId="62B81FF6" w14:textId="04A758B4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Zn, M 65.39գր/մոլ, ոչ պակաս 98% մաքրության, 0,25կգ  տարայով նախատեսված Titration-ի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համար:Եվրոպական սերտիֆիկացմամբ: </w:t>
            </w:r>
          </w:p>
        </w:tc>
        <w:tc>
          <w:tcPr>
            <w:tcW w:w="4824" w:type="dxa"/>
            <w:gridSpan w:val="5"/>
            <w:vAlign w:val="bottom"/>
          </w:tcPr>
          <w:p w14:paraId="4CAF176E" w14:textId="7F75FD23" w:rsidR="008572BE" w:rsidRPr="008C1536" w:rsidRDefault="008572BE" w:rsidP="008572BE">
            <w:pPr>
              <w:spacing w:before="0" w:after="0"/>
              <w:ind w:left="0" w:firstLine="97"/>
              <w:rPr>
                <w:rFonts w:ascii="Sylfaen" w:hAnsi="Sylfaen" w:cs="Sylfaen"/>
                <w:color w:val="000000"/>
                <w:lang w:val="hy-AM"/>
              </w:rPr>
            </w:pPr>
            <w:r w:rsidRPr="008572BE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VWR 29068.236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Zn, M 65.39գր/մոլ, ոչ պակաս 98% մաքրության, 0,25կգ  տարայով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նախատեսված Titration-ի համար:Եվրոպական սերտիֆիկացմամբ: </w:t>
            </w:r>
          </w:p>
        </w:tc>
      </w:tr>
      <w:tr w:rsidR="00596938" w:rsidRPr="00176789" w14:paraId="162589F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B626CA8" w14:textId="13746ABF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410" w:type="dxa"/>
            <w:gridSpan w:val="4"/>
            <w:vAlign w:val="center"/>
          </w:tcPr>
          <w:p w14:paraId="19EF4A4B" w14:textId="2C380C37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Նատրիումի սուլֆիդ/Na2S*9H2O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1D845" w14:textId="258FBB1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DD28B4F" w14:textId="2146B7D9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1373109" w14:textId="1458CA8D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4D611038" w14:textId="1CB49890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85000</w:t>
            </w:r>
          </w:p>
        </w:tc>
        <w:tc>
          <w:tcPr>
            <w:tcW w:w="1275" w:type="dxa"/>
            <w:gridSpan w:val="4"/>
            <w:vAlign w:val="center"/>
          </w:tcPr>
          <w:p w14:paraId="1FB8080A" w14:textId="3525F5DC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85000</w:t>
            </w:r>
          </w:p>
        </w:tc>
        <w:tc>
          <w:tcPr>
            <w:tcW w:w="4630" w:type="dxa"/>
            <w:gridSpan w:val="14"/>
            <w:vAlign w:val="bottom"/>
          </w:tcPr>
          <w:p w14:paraId="72193D59" w14:textId="2302A013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Disodium sulphide nonahydrate 98+%, extra pure,  Glass bottle for solids, 500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 տարայով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377BE" w14:textId="47ED04FB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0851A75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DC18443" w14:textId="742FE9FD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10" w:type="dxa"/>
            <w:gridSpan w:val="4"/>
            <w:vAlign w:val="center"/>
          </w:tcPr>
          <w:p w14:paraId="33FBE930" w14:textId="36BEEA8E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Կառլ Ֆիշերի ռեագենտ 5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DB12D" w14:textId="1608DBD0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DF2E3EB" w14:textId="11177C9F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A1E564F" w14:textId="390A1F77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38E1E76C" w14:textId="57DAE420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55000</w:t>
            </w:r>
          </w:p>
        </w:tc>
        <w:tc>
          <w:tcPr>
            <w:tcW w:w="1275" w:type="dxa"/>
            <w:gridSpan w:val="4"/>
            <w:vAlign w:val="center"/>
          </w:tcPr>
          <w:p w14:paraId="4D77E217" w14:textId="51EE123F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55000</w:t>
            </w:r>
          </w:p>
        </w:tc>
        <w:tc>
          <w:tcPr>
            <w:tcW w:w="4630" w:type="dxa"/>
            <w:gridSpan w:val="14"/>
            <w:vAlign w:val="bottom"/>
          </w:tcPr>
          <w:p w14:paraId="0B296D9E" w14:textId="36C3B299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HYDRANAL composite 5 or Combititrant 5 կամ համարժեք,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 other pyridine free, titer 4,5-5,5mg/ml or &gt;/= 5mg/ml, density =1,19g/cm3,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1L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ապակյա շիշ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F108" w14:textId="1E997B01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176789" w14:paraId="3A7FCEC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6A13222" w14:textId="6D308F7C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10" w:type="dxa"/>
            <w:gridSpan w:val="4"/>
            <w:vAlign w:val="center"/>
          </w:tcPr>
          <w:p w14:paraId="310D1081" w14:textId="08E9229D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DRE-C16025000 Phenol/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EE9A5" w14:textId="6CE58377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1965567" w14:textId="2BBFE18C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F5730EE" w14:textId="67C1FA2A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1EFCCC24" w14:textId="41532F19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142000</w:t>
            </w:r>
          </w:p>
        </w:tc>
        <w:tc>
          <w:tcPr>
            <w:tcW w:w="1275" w:type="dxa"/>
            <w:gridSpan w:val="4"/>
            <w:vAlign w:val="center"/>
          </w:tcPr>
          <w:p w14:paraId="633044F6" w14:textId="496C02FF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142000</w:t>
            </w:r>
          </w:p>
        </w:tc>
        <w:tc>
          <w:tcPr>
            <w:tcW w:w="4630" w:type="dxa"/>
            <w:gridSpan w:val="14"/>
            <w:vAlign w:val="bottom"/>
          </w:tcPr>
          <w:p w14:paraId="4DD280EF" w14:textId="0CA76C2E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Reference Standard Phenol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ֆենոլ / Phenol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 DRE-C16025000-5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3C6C" w14:textId="7BD94AEA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176789" w14:paraId="13F3402D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B19BD82" w14:textId="7AFD7C8F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10" w:type="dxa"/>
            <w:gridSpan w:val="4"/>
            <w:vAlign w:val="center"/>
          </w:tcPr>
          <w:p w14:paraId="258814FF" w14:textId="540B0BC0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DRE-C17897200 Uracil /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3C59" w14:textId="3BF16251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80A07A2" w14:textId="59C8DE93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3D3C1DE" w14:textId="7D539561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4DC150B1" w14:textId="2DD29700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1275" w:type="dxa"/>
            <w:gridSpan w:val="4"/>
            <w:vAlign w:val="center"/>
          </w:tcPr>
          <w:p w14:paraId="0C41777C" w14:textId="751C5BEB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4630" w:type="dxa"/>
            <w:gridSpan w:val="14"/>
            <w:vAlign w:val="bottom"/>
          </w:tcPr>
          <w:p w14:paraId="46919A13" w14:textId="0DEDD6F6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Reference Standard Uracil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Ուրացիլ/ Uracil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 DRE-C17897200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0B66C" w14:textId="7B17E9EA" w:rsidR="008572BE" w:rsidRPr="008C1536" w:rsidRDefault="008572BE" w:rsidP="008572BE">
            <w:pPr>
              <w:spacing w:before="0" w:after="0"/>
              <w:ind w:left="5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079E8019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DE461F7" w14:textId="69A0652B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10" w:type="dxa"/>
            <w:gridSpan w:val="4"/>
            <w:vAlign w:val="center"/>
          </w:tcPr>
          <w:p w14:paraId="4D8F1FD0" w14:textId="021F3C14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Հեքսամեթիլենտետրամինաթթու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45BA9" w14:textId="3655A17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5FD27DB" w14:textId="124B159C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BEEBEA5" w14:textId="4DA8CA51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2114A1BA" w14:textId="7143ABE8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45000</w:t>
            </w:r>
          </w:p>
        </w:tc>
        <w:tc>
          <w:tcPr>
            <w:tcW w:w="1275" w:type="dxa"/>
            <w:gridSpan w:val="4"/>
            <w:vAlign w:val="center"/>
          </w:tcPr>
          <w:p w14:paraId="2F8D119F" w14:textId="67833258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45000</w:t>
            </w:r>
          </w:p>
        </w:tc>
        <w:tc>
          <w:tcPr>
            <w:tcW w:w="4630" w:type="dxa"/>
            <w:gridSpan w:val="14"/>
            <w:vAlign w:val="bottom"/>
          </w:tcPr>
          <w:p w14:paraId="785C6252" w14:textId="77777777" w:rsidR="008572BE" w:rsidRPr="00147C19" w:rsidRDefault="008572BE" w:rsidP="008572BE">
            <w:pPr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Empirical Formula (Hill Notation):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C6H12N4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CAS Number: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100-97-0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Molecular Weight: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140.19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Beilstein: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2018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EC Number: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202-905-8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MDL number: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MFCD00006895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UNSPSC Code: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12352100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PubChem Substance ID: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57654228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Պարունակությունը նվազագույնը ≥99,5 %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250գ, տարայով:</w:t>
            </w:r>
          </w:p>
          <w:p w14:paraId="51E9CB51" w14:textId="0B34E485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for analysis EMSURE® Reag. Ph Eur մակնշմամբ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2EBAC" w14:textId="77777777" w:rsidR="008572BE" w:rsidRDefault="008572BE" w:rsidP="008572BE">
            <w:pPr>
              <w:spacing w:before="0" w:after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VWR 24560.260</w:t>
            </w:r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65282DA1" w14:textId="036A2DFD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Empirical Formula (Hill Notation):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C6H12N4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CAS Number: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100-97-0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Molecular Weight: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140.19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Beilstein: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2018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EC Number: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202-905-8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MDL number: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MFCD00006895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UNSPSC Code: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12352100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PubChem Substance ID: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57654228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Պարունակությունը նվազագույնը ≥99,5 %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250գ, տարայով:</w:t>
            </w:r>
          </w:p>
          <w:p w14:paraId="1129B201" w14:textId="516B6323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for analysis EMSURE® Reag. Ph Eur մակնշմամբ</w:t>
            </w:r>
          </w:p>
        </w:tc>
      </w:tr>
      <w:tr w:rsidR="00596938" w:rsidRPr="003C38AF" w14:paraId="5CBFE1BE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D8F5223" w14:textId="49562020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10" w:type="dxa"/>
            <w:gridSpan w:val="4"/>
            <w:vAlign w:val="center"/>
          </w:tcPr>
          <w:p w14:paraId="3E4EEB8C" w14:textId="44263929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1-Naphthol /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F23BC" w14:textId="0E1FCBCA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DFAE73E" w14:textId="4AC7EB63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D8630C8" w14:textId="760B1DBE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400A3ADA" w14:textId="0B0BD3A3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125000</w:t>
            </w:r>
          </w:p>
        </w:tc>
        <w:tc>
          <w:tcPr>
            <w:tcW w:w="1275" w:type="dxa"/>
            <w:gridSpan w:val="4"/>
            <w:vAlign w:val="center"/>
          </w:tcPr>
          <w:p w14:paraId="6380A0FF" w14:textId="412B3AA3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125000</w:t>
            </w:r>
          </w:p>
        </w:tc>
        <w:tc>
          <w:tcPr>
            <w:tcW w:w="4630" w:type="dxa"/>
            <w:gridSpan w:val="14"/>
            <w:vAlign w:val="bottom"/>
          </w:tcPr>
          <w:p w14:paraId="58AD54BD" w14:textId="46C798F2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C10H7OH  144.17/մոլ , ոչ պակաս 98,0% մաքրության, 100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տարայով նախատեսված Titration-ի համար: Քլորիդների պարունակությունը ոչ ավել ≤0.001% Ծանր մետաղներ≤0.002%  Եվրոպական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սերտիֆիկացմամբ, :  Եվրոպական և Ամերիկյան դեղագրքերին համապատասխանող: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8CB67" w14:textId="01109C1A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573CCB" w14:paraId="156543B3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2BC206F" w14:textId="081B4EFC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10" w:type="dxa"/>
            <w:gridSpan w:val="4"/>
            <w:vAlign w:val="center"/>
          </w:tcPr>
          <w:p w14:paraId="04117482" w14:textId="77777777" w:rsidR="008572BE" w:rsidRPr="00147C19" w:rsidRDefault="008572BE" w:rsidP="008572B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Սաբուրո-Գլյուկոզ ագար Խլորամֆենիկոլով  (Sabouraud Glucose Agar w/Chloramphenicol ) (Агар Сабуро с хлорамфениколом)</w:t>
            </w:r>
          </w:p>
          <w:p w14:paraId="66352108" w14:textId="096BB528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12087" w14:textId="74D9C664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0898EBF" w14:textId="35853CAE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5835F599" w14:textId="253CB3E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291BE1F9" w14:textId="4E42C52C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140000</w:t>
            </w:r>
          </w:p>
        </w:tc>
        <w:tc>
          <w:tcPr>
            <w:tcW w:w="1275" w:type="dxa"/>
            <w:gridSpan w:val="4"/>
            <w:vAlign w:val="center"/>
          </w:tcPr>
          <w:p w14:paraId="2DB8DCCF" w14:textId="5CA3CBB6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140000</w:t>
            </w:r>
          </w:p>
        </w:tc>
        <w:tc>
          <w:tcPr>
            <w:tcW w:w="4630" w:type="dxa"/>
            <w:gridSpan w:val="14"/>
            <w:vAlign w:val="center"/>
          </w:tcPr>
          <w:p w14:paraId="72435154" w14:textId="77777777" w:rsidR="008572BE" w:rsidRPr="00147C19" w:rsidRDefault="008572BE" w:rsidP="00052EB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Մանրէաբանության համար, եվրոպական դեղագրքին համապատասխանության,  եվրոպական սերտիֆիկացման և IVD մակնշման առկայությամբ: Պահպանման ջերմաստիճանը +20°C: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 Peptones (meat and casein) - 10g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Glucose monohydrate - 40g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Chloramphenicol - 0.05g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Agar - 15g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 PH-ը-5,6±0,2, 500գր: </w:t>
            </w:r>
          </w:p>
          <w:p w14:paraId="27FBB263" w14:textId="1B94066B" w:rsidR="008572BE" w:rsidRPr="008C1536" w:rsidRDefault="008572BE" w:rsidP="00052EB1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Տուփը երկու կափարիչով՝ 1) արտաքինը պտուտակավոր, 2) ներքինը պլասմասե, բազմակի օգտագործման, հերմետիկ փակվող, ծալովի բռնակով: Փաթեթավորված 500գր տուփով:  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BB1B5" w14:textId="77777777" w:rsidR="008572BE" w:rsidRPr="008572BE" w:rsidRDefault="008572BE" w:rsidP="00052EB1">
            <w:pPr>
              <w:spacing w:before="0"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VWR 85839.0500</w:t>
            </w:r>
          </w:p>
          <w:p w14:paraId="0E9CE6C8" w14:textId="4C0FB7D1" w:rsidR="008572BE" w:rsidRPr="00147C19" w:rsidRDefault="008572BE" w:rsidP="00052EB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Մանրէաբանության համար, եվրոպական դեղագրքին համապատասխանության,  եվրոպական սերտիֆիկացման և IVD մակնշման առկայությամբ: Պահպանման ջերմաստիճանը +20°C: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 Peptones (meat and casein) - 10g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Glucose monohydrate - 40g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Chloramphenicol - 0.05g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Agar - 15g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PH-ը-5,6±0,2, 500գր: </w:t>
            </w:r>
          </w:p>
          <w:p w14:paraId="7DF75AD9" w14:textId="344E43F3" w:rsidR="008572BE" w:rsidRPr="008C1536" w:rsidRDefault="008572BE" w:rsidP="00052EB1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Տուփը երկու կափարիչով՝ 1) արտաքինը պտուտակավոր, 2) ներքինը պլասմասե, բազմակի օգտագործման, հերմետիկ փակվող, ծալովի բռնակով: Փաթեթավորված 500գր տուփով:   </w:t>
            </w:r>
          </w:p>
        </w:tc>
      </w:tr>
      <w:tr w:rsidR="00596938" w:rsidRPr="00176789" w14:paraId="31E8481F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4C6EC48" w14:textId="1AB1C77B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10" w:type="dxa"/>
            <w:gridSpan w:val="4"/>
            <w:vAlign w:val="center"/>
          </w:tcPr>
          <w:p w14:paraId="5F6E9941" w14:textId="77777777" w:rsidR="008572BE" w:rsidRPr="00147C19" w:rsidRDefault="008572BE" w:rsidP="008572B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Բիսմուտ սուլֆատ ագար, գրանուլիզացված (Bismuth Sulphite Agar, Granulated)</w:t>
            </w:r>
          </w:p>
          <w:p w14:paraId="7E6343D2" w14:textId="2CAF62D0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DBBEF" w14:textId="619CEB81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28FA85A" w14:textId="654C04C6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C3A4715" w14:textId="10E18271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52C5C7EB" w14:textId="0BCF169D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44000</w:t>
            </w:r>
          </w:p>
        </w:tc>
        <w:tc>
          <w:tcPr>
            <w:tcW w:w="1275" w:type="dxa"/>
            <w:gridSpan w:val="4"/>
            <w:vAlign w:val="center"/>
          </w:tcPr>
          <w:p w14:paraId="089373AB" w14:textId="0DC9784E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44000</w:t>
            </w:r>
          </w:p>
        </w:tc>
        <w:tc>
          <w:tcPr>
            <w:tcW w:w="4630" w:type="dxa"/>
            <w:gridSpan w:val="14"/>
            <w:vAlign w:val="center"/>
          </w:tcPr>
          <w:p w14:paraId="18C6F6F0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սերտիֆիկացման և IVD մակնշման առկայությամբ: Փակ տուփի պահպանման ջերմաստիճանը 10-30°C: Պարունակությունը՝ բաց սպիտակից –մուգ դեղնավուն գրանուլներ:</w:t>
            </w:r>
          </w:p>
          <w:p w14:paraId="23FC1447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 պատրաստման համար՝</w:t>
            </w:r>
          </w:p>
          <w:p w14:paraId="18A2BF63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Peptone – 10g,</w:t>
            </w:r>
          </w:p>
          <w:p w14:paraId="3694F967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HM Peptone B  -  5g,</w:t>
            </w:r>
          </w:p>
          <w:p w14:paraId="0C30C65A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Dextrose (Glucose) -  5g,</w:t>
            </w:r>
          </w:p>
          <w:p w14:paraId="46362DAE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Disodium phosphate – 4g,</w:t>
            </w:r>
          </w:p>
          <w:p w14:paraId="278354E3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Ferrous sulphate -  0.3g,</w:t>
            </w:r>
          </w:p>
          <w:p w14:paraId="745C58C9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Bismuth sulphite indicator – 8g,</w:t>
            </w:r>
          </w:p>
          <w:p w14:paraId="15C70C6F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Brilliant green - 0.025g,</w:t>
            </w:r>
          </w:p>
          <w:p w14:paraId="1034CA14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Agar – 20g,</w:t>
            </w:r>
          </w:p>
          <w:p w14:paraId="54392D3E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Final pH ( at 25°C) 7.7±0.2:</w:t>
            </w:r>
          </w:p>
          <w:p w14:paraId="1BC90CD0" w14:textId="30898468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Տուփը երկու կափարիչով՝ 1) արտաքինը պտուտակավոր, 2) ներքինը պլասմասե, բազմակի օգտագործման, հերմետիկ փակվող, ծալովի բռնակով: Տուփում 500գր: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D490E" w14:textId="7992608D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573CCB" w14:paraId="6999B0FC" w14:textId="77777777" w:rsidTr="00231BBE">
        <w:trPr>
          <w:trHeight w:val="6495"/>
        </w:trPr>
        <w:tc>
          <w:tcPr>
            <w:tcW w:w="488" w:type="dxa"/>
            <w:shd w:val="clear" w:color="auto" w:fill="auto"/>
            <w:vAlign w:val="center"/>
          </w:tcPr>
          <w:p w14:paraId="7EA97C75" w14:textId="313E7A6C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2410" w:type="dxa"/>
            <w:gridSpan w:val="4"/>
          </w:tcPr>
          <w:p w14:paraId="471880ED" w14:textId="0DA9D4B7" w:rsidR="008572BE" w:rsidRPr="001D593A" w:rsidRDefault="008572BE" w:rsidP="00052E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Չեզոք կարմիրով և բյուրեղային մանուշակագույնի լեղային ագար գլյուկոզայով, գրանուլիզացված(Violet Red Bile Glucose Agar</w:t>
            </w:r>
            <w:r w:rsidRPr="00147C19">
              <w:rPr>
                <w:rFonts w:cs="Sylfaen"/>
                <w:i/>
                <w:iCs/>
                <w:sz w:val="20"/>
                <w:szCs w:val="20"/>
                <w:lang w:val="hy-AM"/>
              </w:rPr>
              <w:t>,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Granulated)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6D7A5" w14:textId="5C039365" w:rsidR="008572BE" w:rsidRDefault="008572BE" w:rsidP="00052E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</w:tcPr>
          <w:p w14:paraId="6F876F02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9BA94D7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5ECD259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94E7CCC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3165721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B196F98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9DAF58F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00B3289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89E8577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472FBF3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A386B53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15B9CBA" w14:textId="417A2505" w:rsidR="008572BE" w:rsidRDefault="008572BE" w:rsidP="00052E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</w:tcPr>
          <w:p w14:paraId="1758D473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5DB0443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7E3F58ED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F436D17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8BCE1E6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1330687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D8E37F1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404FCA8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E5D8648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4F55C6A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73E70354" w14:textId="77777777" w:rsidR="008572BE" w:rsidRDefault="008572BE" w:rsidP="00052EB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02983F80" w14:textId="0077AFE5" w:rsidR="008572BE" w:rsidRDefault="008572BE" w:rsidP="00052E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25C8C042" w14:textId="6BDB3E54" w:rsidR="008572BE" w:rsidRPr="00ED762D" w:rsidRDefault="008572BE" w:rsidP="00052E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70000</w:t>
            </w:r>
          </w:p>
        </w:tc>
        <w:tc>
          <w:tcPr>
            <w:tcW w:w="1275" w:type="dxa"/>
            <w:gridSpan w:val="4"/>
            <w:vAlign w:val="center"/>
          </w:tcPr>
          <w:p w14:paraId="218464A5" w14:textId="2CD43177" w:rsidR="008572BE" w:rsidRPr="00ED762D" w:rsidRDefault="008572BE" w:rsidP="00052E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70000</w:t>
            </w:r>
          </w:p>
        </w:tc>
        <w:tc>
          <w:tcPr>
            <w:tcW w:w="4630" w:type="dxa"/>
            <w:gridSpan w:val="14"/>
          </w:tcPr>
          <w:p w14:paraId="26A95E4D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Մանրէաբանությանհամար, եվրոպականսերտիֆիկացման և IVD մակնշմանառկայությամբ: Փակտուփիպահպանմանջերմաստիճանը 10-30°C: Պարունակությունը՝ բացսպիտակից –մուգդեղնավունգրանուլներ:</w:t>
            </w:r>
          </w:p>
          <w:p w14:paraId="4A93859E" w14:textId="53987A0C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միջավայրիպատրաստմանհամար՝</w:t>
            </w:r>
          </w:p>
          <w:p w14:paraId="1879C97B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Peptic digest of animal tissue – 7g,</w:t>
            </w:r>
          </w:p>
          <w:p w14:paraId="2C77E14F" w14:textId="0B9F5B62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Yeast extract – 3g,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chloride – 5g,</w:t>
            </w:r>
          </w:p>
          <w:p w14:paraId="0E0B64DA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Bile salts mixture - 1.5g,</w:t>
            </w:r>
          </w:p>
          <w:p w14:paraId="40BA74E9" w14:textId="2EBD698D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Glucose – 10g,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Neutral red - 0.03g,</w:t>
            </w:r>
          </w:p>
          <w:p w14:paraId="1619AB90" w14:textId="62A38EF2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Crystal violet - 0.002g,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Agar – 12g,</w:t>
            </w:r>
          </w:p>
          <w:p w14:paraId="71D7649D" w14:textId="3091E62F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Final pH ( at 25°C) 7.4±0.2:</w:t>
            </w:r>
          </w:p>
          <w:p w14:paraId="6F15CF0D" w14:textId="68386221" w:rsidR="008572BE" w:rsidRPr="008C1536" w:rsidRDefault="008572BE" w:rsidP="00052EB1">
            <w:pPr>
              <w:tabs>
                <w:tab w:val="left" w:pos="7695"/>
              </w:tabs>
              <w:spacing w:before="0" w:after="0"/>
              <w:ind w:left="33" w:firstLine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Տուփը երկու կափարիչով՝ 1) արտաքինը պտուտակավոր, 2) ներքինը պլասմասե, բազմակի օգտագործման, հերմետիկ փակվող, ծալովի բռնակով: Տուփում 500գր: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25D8E" w14:textId="77777777" w:rsidR="008572BE" w:rsidRPr="008572BE" w:rsidRDefault="008572BE" w:rsidP="00052EB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72BE">
              <w:rPr>
                <w:rFonts w:ascii="GHEA Grapalat" w:hAnsi="GHEA Grapalat"/>
                <w:sz w:val="16"/>
                <w:szCs w:val="16"/>
                <w:lang w:val="hy-AM"/>
              </w:rPr>
              <w:t>VWR 85845.0500</w:t>
            </w:r>
          </w:p>
          <w:p w14:paraId="4ACE32B4" w14:textId="5801AD4E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Մանրէաբանությանհամար, եվրոպականսերտիֆիկացման և IVD մակնշմանառկայությամբ: Փակտուփիպահպանմանջերմաստիճանը 10-30°C: Պարունակությունը՝ բացսպիտակից –մուգդեղնավունգրանուլներ:</w:t>
            </w:r>
          </w:p>
          <w:p w14:paraId="637BF6DC" w14:textId="561969A6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միջավայրիպատրաստմանհամար՝</w:t>
            </w:r>
          </w:p>
          <w:p w14:paraId="25BA3D1A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Peptic digest of animal tissue – 7g,</w:t>
            </w:r>
          </w:p>
          <w:p w14:paraId="74C6C67D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Yeast extract – 3g, Sodium chloride – 5g,</w:t>
            </w:r>
          </w:p>
          <w:p w14:paraId="08B9A485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Bile salts mixture - 1.5g,</w:t>
            </w:r>
          </w:p>
          <w:p w14:paraId="54E94693" w14:textId="27F6E118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Glucose – 10g,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Neutral red - 0.03g,</w:t>
            </w:r>
          </w:p>
          <w:p w14:paraId="14456174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Crystal violet - 0.002g, Agar – 12g,</w:t>
            </w:r>
          </w:p>
          <w:p w14:paraId="44B84FC5" w14:textId="45261CC0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Final pH ( at 25°C) 7.4±0.2:</w:t>
            </w:r>
          </w:p>
          <w:p w14:paraId="32B52002" w14:textId="6229D315" w:rsidR="008572BE" w:rsidRPr="008C1536" w:rsidRDefault="008572BE" w:rsidP="00052EB1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Տուփը երկու կափարիչով՝ 1) արտաքինը պտուտակավոր, 2) ներքինը պլասմասե, բազմակի օգտագործման, հերմետիկ փակվող, ծալովի բռնակով: Տուփում 500գր:</w:t>
            </w:r>
          </w:p>
        </w:tc>
      </w:tr>
      <w:tr w:rsidR="00596938" w:rsidRPr="008F46AB" w14:paraId="5A8F0B3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FE06CF8" w14:textId="44EB58AD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10" w:type="dxa"/>
            <w:gridSpan w:val="4"/>
            <w:vAlign w:val="center"/>
          </w:tcPr>
          <w:p w14:paraId="6FC13BA9" w14:textId="34A1E688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Կոլումբիան ագար (Columbia Agar)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ACDE" w14:textId="103A7A3D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1669ED6" w14:textId="25F0561A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8E83795" w14:textId="414EC92C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6FA91FAD" w14:textId="094C0284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463113CD" w14:textId="6B8980A2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center"/>
          </w:tcPr>
          <w:p w14:paraId="63D1854C" w14:textId="639364B8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Մանրէաբանության համար, ամերիկյա,  եվրոպական, բրիտանական, ճապոնական և հնդկական դեղագրքերին համապատասխանության,  եվրոպական սերտիֆիկացման և IVD մակնշման առկայությամբ: Պահպանման ջերմաստիճանը +20°C: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Pancreatic digest of casein - 10g,  Meat peptic digest - 5g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Heart pancreatic digest - 3g, Yeast extract - 5g, Maize starch - 1g, Sodium chloride - 5g, Agar - 15g,  PH-ը-7,3±0,2, 100գր: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3AF0A" w14:textId="53B4B4C2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05B9F0B6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184642F3" w14:textId="13B5BDB7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2410" w:type="dxa"/>
            <w:gridSpan w:val="4"/>
            <w:vAlign w:val="center"/>
          </w:tcPr>
          <w:p w14:paraId="5701BCA3" w14:textId="77777777" w:rsidR="008572BE" w:rsidRPr="00147C19" w:rsidRDefault="008572BE" w:rsidP="008572B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Ադամանդյան կանաչ ագար (Brilliant green agar european pharmacopeia, usp)</w:t>
            </w:r>
          </w:p>
          <w:p w14:paraId="5A831E28" w14:textId="4215BD08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8DDBA" w14:textId="2E7022E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1CF0E07" w14:textId="4B016182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F59D3EB" w14:textId="3DDFCBCE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3423D31D" w14:textId="2E3A06D1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5D66C9F0" w14:textId="7079EE59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center"/>
          </w:tcPr>
          <w:p w14:paraId="288BD79D" w14:textId="77777777" w:rsidR="008572BE" w:rsidRPr="00147C19" w:rsidRDefault="008572BE" w:rsidP="00052EB1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Մանրէաբանության համար, եվրոպական դեղագրքին համապատասխանության,  եվրոպական սերտիֆիկացման և IVD մակնշման առկայությամբ: Պահպանման ջերմաստիճանը +20°C: </w:t>
            </w:r>
          </w:p>
          <w:p w14:paraId="17DB63AD" w14:textId="77777777" w:rsidR="008572BE" w:rsidRPr="00147C19" w:rsidRDefault="008572BE" w:rsidP="00052EB1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 պատրաստման համար:</w:t>
            </w:r>
          </w:p>
          <w:p w14:paraId="568B9BD1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Peptone (Meat and Casein) – 10g</w:t>
            </w:r>
          </w:p>
          <w:p w14:paraId="44E59511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Lactose Monohydrate – 10g</w:t>
            </w:r>
          </w:p>
          <w:p w14:paraId="3694757C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Sucrose – 10g</w:t>
            </w:r>
          </w:p>
          <w:p w14:paraId="786BD462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Chloride – 5g</w:t>
            </w:r>
          </w:p>
          <w:p w14:paraId="5BBFB899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Yeast Extract – 3g</w:t>
            </w:r>
          </w:p>
          <w:p w14:paraId="6519AF4E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Phenol Red - 0.08g</w:t>
            </w:r>
          </w:p>
          <w:p w14:paraId="2567287E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Brilliant Green - 0.0125g</w:t>
            </w:r>
          </w:p>
          <w:p w14:paraId="0189257F" w14:textId="77777777" w:rsidR="008572BE" w:rsidRPr="00147C19" w:rsidRDefault="008572BE" w:rsidP="00052EB1">
            <w:pPr>
              <w:numPr>
                <w:ilvl w:val="0"/>
                <w:numId w:val="18"/>
              </w:numPr>
              <w:shd w:val="clear" w:color="auto" w:fill="FFFFFF"/>
              <w:spacing w:before="0" w:after="0" w:line="270" w:lineRule="atLeast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Bacteriological Agar – 20g</w:t>
            </w:r>
          </w:p>
          <w:p w14:paraId="4B5DE430" w14:textId="057023B3" w:rsidR="008572BE" w:rsidRPr="008C1536" w:rsidRDefault="008572BE" w:rsidP="00052EB1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PH-ը-7,2±0,2, 100գր: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7E3C5" w14:textId="21A513A4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A33E9A" w14:paraId="060A9B4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71AF9CA" w14:textId="3E3BD94A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410" w:type="dxa"/>
            <w:gridSpan w:val="4"/>
            <w:vAlign w:val="center"/>
          </w:tcPr>
          <w:p w14:paraId="5F2950C7" w14:textId="77777777" w:rsidR="008572BE" w:rsidRPr="00147C19" w:rsidRDefault="008572BE" w:rsidP="008572B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Եռաշաքարային, երկաթ պարունակող ագար (Triple Sugar Iron Agar Medium)</w:t>
            </w:r>
          </w:p>
          <w:p w14:paraId="70EDA680" w14:textId="78AEA628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980D2" w14:textId="1EF76F87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56FF01A" w14:textId="0AB9A0DE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25AD9EF" w14:textId="37FF8FC4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12675A0D" w14:textId="2504A0D5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21F66F5A" w14:textId="40EBAC7B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center"/>
          </w:tcPr>
          <w:p w14:paraId="3A164419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Մանրէաբանության համար, եվրոպական դեղագրքին համապատասխանության,  եվրոպական սերտիֆիկացման և IVD մակնշման առկայությամբ: Պահպանման ջերմաստիճանը +20°C: </w:t>
            </w:r>
          </w:p>
          <w:p w14:paraId="033F4FA8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 պատրաստման համար</w:t>
            </w:r>
          </w:p>
          <w:p w14:paraId="508CC686" w14:textId="4A4BCDB1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Peptones - 20g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Beef Extract - 3g</w:t>
            </w:r>
          </w:p>
          <w:p w14:paraId="4074083D" w14:textId="0ED65341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Yeast Extract - 3g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Lactose  - 10g</w:t>
            </w:r>
          </w:p>
          <w:p w14:paraId="72058813" w14:textId="16CD6D8C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Sucrose - 10g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Dextrose - 1g</w:t>
            </w:r>
          </w:p>
          <w:p w14:paraId="59423FFB" w14:textId="77777777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Ferrous ammonium sulphate - 0.3g</w:t>
            </w:r>
          </w:p>
          <w:p w14:paraId="78EF65B6" w14:textId="59AE42C2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chloride - 5g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thiosulphate - 0.3g</w:t>
            </w:r>
          </w:p>
          <w:p w14:paraId="7D10B447" w14:textId="02ECEBD3" w:rsidR="008572BE" w:rsidRPr="00147C19" w:rsidRDefault="008572BE" w:rsidP="00052EB1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Phenol red - 0.025g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Agar - 12g</w:t>
            </w:r>
          </w:p>
          <w:p w14:paraId="061AA63E" w14:textId="04E10347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PH-ը-7,3±0,2, 100գր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84422" w14:textId="48DE4941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5FFB4A2F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FDF3E54" w14:textId="190BD47C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10" w:type="dxa"/>
            <w:gridSpan w:val="4"/>
            <w:vAlign w:val="center"/>
          </w:tcPr>
          <w:p w14:paraId="2266D64A" w14:textId="3A09CE73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ՄՌՍ ագար (Агар МРС)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78A15" w14:textId="157E5AB3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3B9201F" w14:textId="258748E2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0120C98" w14:textId="1001D71B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0F79FA10" w14:textId="79306B56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557AFF4B" w14:textId="674DA22A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center"/>
          </w:tcPr>
          <w:p w14:paraId="6AA0C506" w14:textId="47477B75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Մանրէաբանության համար, եվրոպական սերտիֆիկացման և IVD մակնշման առկայությամբ: Պահպանման ջերմաստիճանը +20°C: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Peptone – 10g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Beef extract – 8g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Yeast extract – 4g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Dextrose – 20g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Polysorbate 80 – 1g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Ammonium citrate – 2g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• Sodium acetate – 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Magnesium sulphate - 0.2g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Manganese sulphate - 0.05g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Dipotassium phosphate – 2g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Agar – 10g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PH-ը-6,5±0,2, 100գր:,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5CC9" w14:textId="16A4FA41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078AE482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5539071" w14:textId="75E36266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410" w:type="dxa"/>
            <w:gridSpan w:val="4"/>
          </w:tcPr>
          <w:p w14:paraId="61D8FEF6" w14:textId="6DA5564F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Հակաբիոտիկների որոշման միջավայր  No.1 (Antibiotic Assay Medium No.1)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A213F" w14:textId="2B6A3189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</w:tcPr>
          <w:p w14:paraId="6B9A4DB8" w14:textId="77D5C7B0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</w:tcPr>
          <w:p w14:paraId="19A471E6" w14:textId="4520D842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</w:tcPr>
          <w:p w14:paraId="54B24751" w14:textId="052C2D52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69000</w:t>
            </w:r>
          </w:p>
        </w:tc>
        <w:tc>
          <w:tcPr>
            <w:tcW w:w="1275" w:type="dxa"/>
            <w:gridSpan w:val="4"/>
          </w:tcPr>
          <w:p w14:paraId="5666C232" w14:textId="183E5823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69000</w:t>
            </w:r>
          </w:p>
        </w:tc>
        <w:tc>
          <w:tcPr>
            <w:tcW w:w="4630" w:type="dxa"/>
            <w:gridSpan w:val="14"/>
          </w:tcPr>
          <w:p w14:paraId="1C5807FB" w14:textId="77777777" w:rsidR="008572BE" w:rsidRPr="00147C19" w:rsidRDefault="008572BE" w:rsidP="008572B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Մանրէաբանությանհամար, եվրոպականսերտիֆիկացման, IVD և Ամերիկյան դեղագրքին համապատասխանության մակնշման առկայությամբ: Փակտուփիպահպանմանջերմաստիճանը 10-30°C: Պարունակությունը՝ բացսպիտակից –մուգդեղնավուն փոշի:</w:t>
            </w:r>
          </w:p>
          <w:p w14:paraId="7836DECE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Բաղադրությունը` 1լ միջավայրիպատրաստմանհամար՝ </w:t>
            </w:r>
          </w:p>
          <w:p w14:paraId="6C0E6EA2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Peptone – 6g,</w:t>
            </w:r>
          </w:p>
          <w:p w14:paraId="00B728FA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Tryptone – 4g, </w:t>
            </w:r>
          </w:p>
          <w:p w14:paraId="0DABB67F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Yeast extract – 3g,</w:t>
            </w:r>
          </w:p>
          <w:p w14:paraId="0F84D80B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HM peptone B- 1.5g,</w:t>
            </w:r>
          </w:p>
          <w:p w14:paraId="7660DBEC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Dextrose (Glucose) -  1g,</w:t>
            </w:r>
          </w:p>
          <w:p w14:paraId="7CE1DE96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Agar – 15g,</w:t>
            </w:r>
          </w:p>
          <w:p w14:paraId="00250DAB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Final pH ( at 25°C) 6.6±0.2: </w:t>
            </w:r>
          </w:p>
          <w:p w14:paraId="3F34D4DA" w14:textId="2889FF43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Տուփըերկուկափարիչով՝ 1) արտաքինըպտուտակավոր, 2) ներքինըպլասմասե, բազմակիօգտագործման, հերմետիկփակվող, ծալովիբռնակով: Տուփում 500գր:    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67D1E" w14:textId="6336E295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573CCB" w14:paraId="0E38F2C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1DF739D0" w14:textId="2F42DC97" w:rsidR="008572BE" w:rsidRPr="00A33E9A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33E9A">
              <w:rPr>
                <w:color w:val="000000"/>
                <w:lang w:val="hy-AM"/>
              </w:rPr>
              <w:t>24</w:t>
            </w:r>
          </w:p>
        </w:tc>
        <w:tc>
          <w:tcPr>
            <w:tcW w:w="2410" w:type="dxa"/>
            <w:gridSpan w:val="4"/>
            <w:vAlign w:val="center"/>
          </w:tcPr>
          <w:p w14:paraId="3071A5DF" w14:textId="71A711ED" w:rsidR="008572BE" w:rsidRPr="00A33E9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Մոսելի Արգանակ, գրանուլիզացված(Enterobacteria Enrichment Broth Mossel</w:t>
            </w:r>
            <w:r w:rsidRPr="00147C19">
              <w:rPr>
                <w:rFonts w:cs="Sylfaen"/>
                <w:i/>
                <w:iCs/>
                <w:sz w:val="20"/>
                <w:szCs w:val="20"/>
                <w:lang w:val="hy-AM"/>
              </w:rPr>
              <w:t>,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Granulated)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53687" w14:textId="23FB2A91" w:rsidR="008572BE" w:rsidRPr="00A33E9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A33E9A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</w:tcPr>
          <w:p w14:paraId="64399CB4" w14:textId="335BE1B9" w:rsidR="008572BE" w:rsidRPr="00A33E9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</w:tcPr>
          <w:p w14:paraId="113D800F" w14:textId="7F8232D2" w:rsidR="008572BE" w:rsidRPr="00A33E9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</w:tcPr>
          <w:p w14:paraId="7F666AAE" w14:textId="6A2B0EA8" w:rsidR="008572BE" w:rsidRPr="00A33E9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82000</w:t>
            </w:r>
          </w:p>
        </w:tc>
        <w:tc>
          <w:tcPr>
            <w:tcW w:w="1275" w:type="dxa"/>
            <w:gridSpan w:val="4"/>
          </w:tcPr>
          <w:p w14:paraId="17178E00" w14:textId="551F2C90" w:rsidR="008572BE" w:rsidRPr="00A33E9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82000</w:t>
            </w:r>
          </w:p>
        </w:tc>
        <w:tc>
          <w:tcPr>
            <w:tcW w:w="4630" w:type="dxa"/>
            <w:gridSpan w:val="14"/>
          </w:tcPr>
          <w:p w14:paraId="51127246" w14:textId="77777777" w:rsidR="008572BE" w:rsidRPr="00147C19" w:rsidRDefault="008572BE" w:rsidP="00052EB1">
            <w:pPr>
              <w:spacing w:before="0" w:after="0"/>
              <w:ind w:left="-62" w:firstLine="6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Մանրէաբանությանհամար, եվրոպականսերտիֆիկացման և IVD մակնշմանառկայությամբ:  Ամերիկյան, եվրոպական, բրիտանական, ճապոնական և հնդկականդեղագրքերինհամապատասխանությանմակնշմամբ: Փակտուփիպահպանմանջերմաստիճանը 10-30°C: Պարունակությունը՝ բացսպիտակից –մուգդեղնավունգրանուլներ:</w:t>
            </w:r>
          </w:p>
          <w:p w14:paraId="4BB6D3DA" w14:textId="61A93B7C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պատրաստման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համար՝ </w:t>
            </w:r>
          </w:p>
          <w:p w14:paraId="3FEA25AA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Pancreatic digest of gelatin – 10g,</w:t>
            </w:r>
          </w:p>
          <w:p w14:paraId="14B3D1F0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Glucose monohydrate – 5g,</w:t>
            </w:r>
          </w:p>
          <w:p w14:paraId="51899C3C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Dehydrated ox-bile – 20g,</w:t>
            </w:r>
          </w:p>
          <w:p w14:paraId="273B7E8B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Disodium hydrogen phosphate, dihydrate – 8g,</w:t>
            </w:r>
          </w:p>
          <w:p w14:paraId="30725EAF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Potassium dihydrogen phosphate – 2g,</w:t>
            </w:r>
          </w:p>
          <w:p w14:paraId="2EA71E4A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Brilliant green - 0.015g,</w:t>
            </w:r>
          </w:p>
          <w:p w14:paraId="5C41D7FF" w14:textId="77777777" w:rsidR="008572BE" w:rsidRPr="00147C19" w:rsidRDefault="008572BE" w:rsidP="008572B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Final pH ( at 25°C) 7.2±0.2: </w:t>
            </w:r>
          </w:p>
          <w:p w14:paraId="7DAF41FB" w14:textId="650826AE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Տուփըերկուկափարիչով՝ 1) արտաքինըպտուտակավոր, 2) ներքինըպլասմասե, բազմակիօգտագործման, հերմետիկփակվող, ծալովիբռնակով: Տուփում 500գր:    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32BED" w14:textId="3C89B95F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3C38AF" w14:paraId="68CAE329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176C1F70" w14:textId="3315584F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410" w:type="dxa"/>
            <w:gridSpan w:val="4"/>
            <w:vAlign w:val="center"/>
          </w:tcPr>
          <w:p w14:paraId="29FED0EC" w14:textId="6E101680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Ձվի դեղնուցի էմուլսիա թելուրիտով  Tellurite Egg Yolk Emulsion (Эмульсия яичного желтка с теллуритом) - 2x100ml 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1C148" w14:textId="759CAF53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B80AEEF" w14:textId="062C4A8B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42C4077A" w14:textId="1D1B1A7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755FA883" w14:textId="3595F6B5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1275" w:type="dxa"/>
            <w:gridSpan w:val="4"/>
            <w:vAlign w:val="center"/>
          </w:tcPr>
          <w:p w14:paraId="71D09795" w14:textId="41ACF705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4630" w:type="dxa"/>
            <w:gridSpan w:val="14"/>
            <w:vAlign w:val="center"/>
          </w:tcPr>
          <w:p w14:paraId="6A5421D8" w14:textId="04C0C146" w:rsidR="008572BE" w:rsidRPr="007177C8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Տելլուրիտով ձվի դեղնուցի էմուլսիա նախատեսված 100գ &lt;&lt;Բայեր պարկերի ագար&gt;&gt; սննդամիջավայրի համար – 1 սրվակ: 100մլ/ սրվակում: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Egg Yolk – 200ml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Potassium tellurite 2.1g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Sodium chloride – 4.25g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Sterile water  – 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Lithium Chloride – 800ml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Մանրէազերծ, պատրաստի օգտագործման համար: 50մլ -1լ պատրաստի միջավայրի համար: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2x100մլ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D5ADF" w14:textId="77777777" w:rsidR="008572BE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VWR 536252S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8A338E8" w14:textId="15800570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Տելլուրիտով ձվի դեղնուցի էմուլսիա նախատեսված 100գ &lt;&lt;Բայեր պարկերի ագար&gt;&gt; սննդամիջավայրի համար – 1 սրվակ: 100մլ/ սրվակում: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Egg Yolk – 200ml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Potassium tellurite 2.1g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Sodium chloride – 4.25g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Sterile water  – 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Lithium Chloride – 800ml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Մանրէազերծ, պատրաստի օգտագործման համար: 50մլ -1լ պատրաստի միջավայրի համար: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2x100մլ</w:t>
            </w:r>
          </w:p>
        </w:tc>
      </w:tr>
      <w:tr w:rsidR="00596938" w:rsidRPr="008F46AB" w14:paraId="4FB8C5E6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F89E2F0" w14:textId="54E9A52A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10" w:type="dxa"/>
            <w:gridSpan w:val="4"/>
            <w:vAlign w:val="center"/>
          </w:tcPr>
          <w:p w14:paraId="57D3D0A7" w14:textId="6CEE5C37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Գենտամիցինով հավելանյութ (Gentamycin Selective Supplement)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86ABC" w14:textId="16FEFB44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C23A6DC" w14:textId="3253A14F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EC50371" w14:textId="33E7EDAD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0721BE67" w14:textId="3B4E9024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</w:t>
            </w:r>
          </w:p>
        </w:tc>
        <w:tc>
          <w:tcPr>
            <w:tcW w:w="1275" w:type="dxa"/>
            <w:gridSpan w:val="4"/>
            <w:vAlign w:val="center"/>
          </w:tcPr>
          <w:p w14:paraId="3492194F" w14:textId="7E323701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</w:t>
            </w:r>
          </w:p>
        </w:tc>
        <w:tc>
          <w:tcPr>
            <w:tcW w:w="4630" w:type="dxa"/>
            <w:gridSpan w:val="14"/>
            <w:vAlign w:val="center"/>
          </w:tcPr>
          <w:p w14:paraId="63E1C5C3" w14:textId="71C348A8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սերտիֆիկացման և IVD մակնշման առկայությամբ: Պահպանման ջերմաստիճանը 2-8°C: Նախատեսված MH144 միջավայրի համար: Պարունակությունը 20մգ գենտամիցին: 5մլ-անոց սրվակով, տուփում 5 սրվակ: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CB06A" w14:textId="695361D7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573CCB" w14:paraId="0D2B206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C70F752" w14:textId="22722DA0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10" w:type="dxa"/>
            <w:gridSpan w:val="4"/>
          </w:tcPr>
          <w:p w14:paraId="74CCF208" w14:textId="3920D7BA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Ռապապորտիարգանակ, գրանուլիզացված(SRappaportVassiliadis Salmonella Enrichment Broth</w:t>
            </w:r>
            <w:r w:rsidRPr="00147C19">
              <w:rPr>
                <w:rFonts w:cs="Sylfaen"/>
                <w:i/>
                <w:iCs/>
                <w:sz w:val="20"/>
                <w:szCs w:val="20"/>
                <w:lang w:val="hy-AM"/>
              </w:rPr>
              <w:t xml:space="preserve"> ,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Granulated)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E16A9" w14:textId="4EFA19C6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B68580B" w14:textId="7EA5CE7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D066136" w14:textId="06ADA062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48CC0578" w14:textId="2648C773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1275" w:type="dxa"/>
            <w:gridSpan w:val="4"/>
            <w:vAlign w:val="center"/>
          </w:tcPr>
          <w:p w14:paraId="55FAB6EA" w14:textId="12BDF30D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4630" w:type="dxa"/>
            <w:gridSpan w:val="14"/>
          </w:tcPr>
          <w:p w14:paraId="6BC75801" w14:textId="77777777" w:rsidR="008572BE" w:rsidRPr="00147C19" w:rsidRDefault="008572BE" w:rsidP="00052EB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Մանրէաբանությանհամար, եվրոպականսերտիֆիկացման և IVD մակնշմանառկայությամբ:  Ամերիկյան, եվրոպական, բրիտանական, ճապոնական և հնդկականդեղագրքերինհամապատասխանությանմակնշմամբ: Փակտուփիպահպանմանջերմաստիճանը 10-30°C: Պարունակությունը՝ բացսպիտակից –մուգդեղնավունգրանուլներ:</w:t>
            </w:r>
          </w:p>
          <w:p w14:paraId="59880BAF" w14:textId="2C33AADA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Բաղադրությունը` 1լ միջավայրի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պատրաստման</w:t>
            </w:r>
            <w:r w:rsidR="00052EB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համար՝ </w:t>
            </w:r>
          </w:p>
          <w:p w14:paraId="53351303" w14:textId="77777777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Soya peptone - 4.5g,</w:t>
            </w:r>
          </w:p>
          <w:p w14:paraId="36273D25" w14:textId="77777777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chloride – 8g,</w:t>
            </w:r>
          </w:p>
          <w:p w14:paraId="1A61933A" w14:textId="77777777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Dipotassium phosphate - 0.4g,</w:t>
            </w:r>
          </w:p>
          <w:p w14:paraId="2C59E94B" w14:textId="77777777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Potassium dihydrogen phosphate - 0.6g,</w:t>
            </w:r>
          </w:p>
          <w:p w14:paraId="1057B831" w14:textId="77777777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Magnesium chloride, hexahydrate – 29g,</w:t>
            </w:r>
          </w:p>
          <w:p w14:paraId="1041F064" w14:textId="77777777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Malachite green - 0.036g,</w:t>
            </w:r>
          </w:p>
          <w:p w14:paraId="4CAFF5D5" w14:textId="77777777" w:rsidR="008572BE" w:rsidRPr="00147C19" w:rsidRDefault="008572BE" w:rsidP="00052EB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Final pH ( at 25°C) 5.2±0.2: </w:t>
            </w:r>
          </w:p>
          <w:p w14:paraId="0E48258C" w14:textId="1576CD7D" w:rsidR="008572BE" w:rsidRPr="008C1536" w:rsidRDefault="008572BE" w:rsidP="00052EB1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Տուփըերկուկափարիչով՝ 1) արտաքինըպտուտակավոր, 2) ներքինըպլասմասե, բազմակիօգտագործման, հերմետիկփակվող, ծալովիբռնակով: Տուփում 500գր: 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52CFA" w14:textId="7541478A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64570594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E1A5AFD" w14:textId="114D2626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10" w:type="dxa"/>
            <w:gridSpan w:val="4"/>
            <w:vAlign w:val="center"/>
          </w:tcPr>
          <w:p w14:paraId="542187BB" w14:textId="03A2D732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Կլոստրիդիաների աճեցման միջավայր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0F976" w14:textId="6BBB9200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44EE642" w14:textId="0538FF98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1E422E8" w14:textId="50CB9796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181BE936" w14:textId="2F144103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20000</w:t>
            </w:r>
          </w:p>
        </w:tc>
        <w:tc>
          <w:tcPr>
            <w:tcW w:w="1275" w:type="dxa"/>
            <w:gridSpan w:val="4"/>
            <w:vAlign w:val="center"/>
          </w:tcPr>
          <w:p w14:paraId="01CE88AC" w14:textId="5CD7AC39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20000</w:t>
            </w:r>
          </w:p>
        </w:tc>
        <w:tc>
          <w:tcPr>
            <w:tcW w:w="4630" w:type="dxa"/>
            <w:gridSpan w:val="14"/>
            <w:vAlign w:val="center"/>
          </w:tcPr>
          <w:p w14:paraId="6B5DEFF8" w14:textId="09B5F77A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դեղագրքին համապատասխանության, IVD մակնշման առկայությամբ: Պահպանմանջերմաստիճանը +20°C: Բաղադրությունը` 1լմիջավայրիպատրաստմանհամար՝ Peptone - 10գ., Beef extract - 10գ., Yeast extract - 3գ., Glucose monohydrate - 5գ., Sodium chloride -  5գ., Soluble starch - 1գ., Cysteine hydrochloride- 0.5գ., Sodium acetate - 3գ., Agar - 0.5գ.,  pH-ը-6,8±0,2, տուփում 100գր: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BF3DC" w14:textId="6BC72AA1" w:rsidR="008572BE" w:rsidRPr="008C1536" w:rsidRDefault="008572BE" w:rsidP="008572BE">
            <w:pPr>
              <w:spacing w:before="0" w:after="0"/>
              <w:ind w:left="97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3524314A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C909AE6" w14:textId="57BD3D2B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410" w:type="dxa"/>
            <w:gridSpan w:val="4"/>
            <w:vAlign w:val="center"/>
          </w:tcPr>
          <w:p w14:paraId="62933DC6" w14:textId="6D87DF0D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Բիֆիդոագար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5B510" w14:textId="15DCF85F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6F0025F" w14:textId="2CDEC82B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097F55E" w14:textId="1CA78275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00ACDE7C" w14:textId="4FE3DBA5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1275" w:type="dxa"/>
            <w:gridSpan w:val="4"/>
            <w:vAlign w:val="center"/>
          </w:tcPr>
          <w:p w14:paraId="02DFEB88" w14:textId="150AEA43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4630" w:type="dxa"/>
            <w:gridSpan w:val="14"/>
            <w:vAlign w:val="center"/>
          </w:tcPr>
          <w:p w14:paraId="635B6186" w14:textId="24E3A63D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դեղագրքին համապատասխանության, IVD մակնշման առկայությամբ: Պահպանմանջերմաստիճանը +20°C: Բաղադրությունը` 1լ միջավայրի պատրաստման համար՝ Special Peptone - 23գ., Dextrose (Glucose) - 5գ., Sodium chloride -  5գ., Cysteine hydrochloride- 0.3գ., Starch, soluble - 1գ., Agar - 15գ.,  pH-ը-6,8±0,2, տուփում 100գր: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941F5" w14:textId="78C8FD6D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573CCB" w14:paraId="125F8B7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B027DEE" w14:textId="11E091C3" w:rsidR="008572BE" w:rsidRPr="0022631D" w:rsidRDefault="008572BE" w:rsidP="008572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410" w:type="dxa"/>
            <w:gridSpan w:val="4"/>
            <w:vAlign w:val="center"/>
          </w:tcPr>
          <w:p w14:paraId="39A5E4AF" w14:textId="530A2E66" w:rsidR="008572BE" w:rsidRPr="001D593A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Բիֆիդոբակտերիաների աճեցման միջավայր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2E385" w14:textId="59311D6A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D1F25E8" w14:textId="3B6B40D1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EFDFEC9" w14:textId="1EB05ED8" w:rsidR="008572BE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01244621" w14:textId="634783AE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1275" w:type="dxa"/>
            <w:gridSpan w:val="4"/>
            <w:vAlign w:val="center"/>
          </w:tcPr>
          <w:p w14:paraId="67A3230C" w14:textId="7FD00410" w:rsidR="008572BE" w:rsidRPr="00ED762D" w:rsidRDefault="008572BE" w:rsidP="008572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4630" w:type="dxa"/>
            <w:gridSpan w:val="14"/>
            <w:vAlign w:val="center"/>
          </w:tcPr>
          <w:p w14:paraId="4C6D3E5D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Bifidum միջավայրը նախատեսված է բիֆիդոբակտերիաների աճեցման համար պրոբիոտիկ արտադրանքի մեջ։</w:t>
            </w:r>
          </w:p>
          <w:p w14:paraId="15FE4536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Bifidum միջավայրը չոր բաղադրիչների խառնուրդ է, գ/լ.</w:t>
            </w:r>
          </w:p>
          <w:p w14:paraId="56B1F0C6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Ենթաստամոքսային գեղձի կազեինի հիդրոլիզատ - 30 գ</w:t>
            </w:r>
          </w:p>
          <w:p w14:paraId="036EB2B3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Խմորիչի քաղվածք - 5 գ</w:t>
            </w:r>
          </w:p>
          <w:p w14:paraId="48CA3D8A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α-D-լակտոզա - 2.5 գ</w:t>
            </w:r>
          </w:p>
          <w:p w14:paraId="11A7C009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D-գլյուկոզ - 7.5 գ</w:t>
            </w:r>
          </w:p>
          <w:p w14:paraId="6B7ED822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Ցիստեինի հիդրոքլորիդ - 0.5 գ</w:t>
            </w:r>
          </w:p>
          <w:p w14:paraId="7C367966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Նատրիումի քլորիդ - 2.5 գ</w:t>
            </w:r>
          </w:p>
          <w:p w14:paraId="50DC315E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Մագնեզիումի սուլֆատ - 0.5 գ</w:t>
            </w:r>
          </w:p>
          <w:p w14:paraId="2A5ED1F8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Ասկորբինաթթու - 0.5 գ</w:t>
            </w:r>
          </w:p>
          <w:p w14:paraId="12A9E360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Նատրիումի քացախաթթու - 0.3 գ</w:t>
            </w:r>
          </w:p>
          <w:p w14:paraId="1A8489E8" w14:textId="77777777" w:rsidR="008572BE" w:rsidRPr="00147C19" w:rsidRDefault="008572BE" w:rsidP="008572B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Մանրէաբանական ագար - 0.9 գ</w:t>
            </w:r>
          </w:p>
          <w:p w14:paraId="78847300" w14:textId="69AB4D50" w:rsidR="008572BE" w:rsidRPr="008C1536" w:rsidRDefault="008572BE" w:rsidP="008572B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Մատակարարվում է 250 գ պոլիէթիլենային տարաներով։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CC508" w14:textId="3C80FE4E" w:rsidR="008572BE" w:rsidRPr="008C1536" w:rsidRDefault="008572BE" w:rsidP="008572B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2A6E18" w:rsidRPr="00DB76EC" w14:paraId="290CC87F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3F45DE3" w14:textId="6F4491F8" w:rsidR="00DB76EC" w:rsidRPr="0022631D" w:rsidRDefault="00DB76EC" w:rsidP="00DB76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10" w:type="dxa"/>
            <w:gridSpan w:val="4"/>
            <w:vAlign w:val="center"/>
          </w:tcPr>
          <w:p w14:paraId="00C2CA73" w14:textId="2CE89E06" w:rsidR="00DB76EC" w:rsidRPr="001D593A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ՄՌՍ արգանակ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D505B" w14:textId="4C426198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4607DD8" w14:textId="1AA33731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4C86AB0" w14:textId="1C8B5E5A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17B1A3A7" w14:textId="3DD89A64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52000</w:t>
            </w:r>
          </w:p>
        </w:tc>
        <w:tc>
          <w:tcPr>
            <w:tcW w:w="1275" w:type="dxa"/>
            <w:gridSpan w:val="4"/>
            <w:vAlign w:val="center"/>
          </w:tcPr>
          <w:p w14:paraId="14DFFC9C" w14:textId="23D3E8D3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52000</w:t>
            </w:r>
          </w:p>
        </w:tc>
        <w:tc>
          <w:tcPr>
            <w:tcW w:w="4630" w:type="dxa"/>
            <w:gridSpan w:val="14"/>
          </w:tcPr>
          <w:p w14:paraId="6FEAB653" w14:textId="5CD3BA1D" w:rsidR="00DB76EC" w:rsidRPr="008C1536" w:rsidRDefault="00DB76EC" w:rsidP="00DB76E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Մանրէաբանության համար, եվրոպական սերտիֆիկացման և IVD մակնշման առկայությամբ: Պահպանման ջերմաստիճանը +20°C: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Bacteriological peptone – 10g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Beef extract – 8g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Yeast extract – 4g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Dextrose – 20g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Tween 80 – 1g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Ammonium citrate – 2g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Sodium acetate – 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Magnesium sulphate - 0.2g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Manganese sulphate - 0.05g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Dipotassium phosphate – 2g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PH-ը-6,5±0,2, 500գր:,</w:t>
            </w:r>
          </w:p>
        </w:tc>
        <w:tc>
          <w:tcPr>
            <w:tcW w:w="4824" w:type="dxa"/>
            <w:gridSpan w:val="5"/>
          </w:tcPr>
          <w:p w14:paraId="0AEF1C9A" w14:textId="1228EACF" w:rsidR="00DB76EC" w:rsidRDefault="00DB76EC" w:rsidP="00DB76EC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51395">
              <w:rPr>
                <w:rFonts w:ascii="GHEA Grapalat" w:hAnsi="GHEA Grapalat"/>
                <w:sz w:val="16"/>
                <w:szCs w:val="16"/>
                <w:lang w:val="hy-AM"/>
              </w:rPr>
              <w:t>VWR 84613.0500</w:t>
            </w:r>
          </w:p>
          <w:p w14:paraId="1A617D33" w14:textId="26B1B811" w:rsidR="00DB76EC" w:rsidRPr="008C1536" w:rsidRDefault="00DB76EC" w:rsidP="00DB76E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Մանրէաբանության համար, եվրոպական սերտիֆիկացման և IVD մակնշման առկայությամբ: Պահպանման ջերմաստիճանը +20°C: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Բաղադրությունը` 1լ միջավայրի պատրաստման համար: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Bacteriological peptone – 10g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Beef extract – 8g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Yeast extract – 4g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Dextrose – 20g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Tween 80 – 1g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Ammonium citrate – 2g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Sodium acetate – 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Magnesium sulphate - 0.2g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• Manganese sulphate - 0.05g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• Dipotassium phosphate – 2g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PH-ը-6,5±0,2, 500գր:,</w:t>
            </w:r>
          </w:p>
        </w:tc>
      </w:tr>
      <w:tr w:rsidR="002A6E18" w:rsidRPr="00DB76EC" w14:paraId="160B8BA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A812A4D" w14:textId="195C3130" w:rsidR="00DB76EC" w:rsidRPr="0022631D" w:rsidRDefault="00DB76EC" w:rsidP="00DB76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410" w:type="dxa"/>
            <w:gridSpan w:val="4"/>
            <w:vAlign w:val="center"/>
          </w:tcPr>
          <w:p w14:paraId="7840A91B" w14:textId="5B073D4A" w:rsidR="00DB76EC" w:rsidRPr="001D593A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Մեթանոլ/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4688B" w14:textId="29A6E840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54B8087" w14:textId="617738C9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709" w:type="dxa"/>
            <w:gridSpan w:val="3"/>
            <w:vAlign w:val="center"/>
          </w:tcPr>
          <w:p w14:paraId="2C8E8154" w14:textId="4B636FC9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851" w:type="dxa"/>
            <w:gridSpan w:val="3"/>
            <w:vAlign w:val="center"/>
          </w:tcPr>
          <w:p w14:paraId="72043586" w14:textId="7518A6E5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1 800 000</w:t>
            </w:r>
          </w:p>
        </w:tc>
        <w:tc>
          <w:tcPr>
            <w:tcW w:w="1275" w:type="dxa"/>
            <w:gridSpan w:val="4"/>
            <w:vAlign w:val="center"/>
          </w:tcPr>
          <w:p w14:paraId="268656DC" w14:textId="3AB5CD83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1 800 000</w:t>
            </w:r>
          </w:p>
        </w:tc>
        <w:tc>
          <w:tcPr>
            <w:tcW w:w="4630" w:type="dxa"/>
            <w:gridSpan w:val="14"/>
            <w:vAlign w:val="center"/>
          </w:tcPr>
          <w:p w14:paraId="0ABEEF19" w14:textId="4197C8A5" w:rsidR="00DB76EC" w:rsidRPr="008C1536" w:rsidRDefault="00DB76EC" w:rsidP="00DB76E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CH4O, Mr32.04 գր/մոլ, նվազագույն պարունակությունը 99.9%, LCMS  UHPLC Gradient grade  ջուր առավելագույնը 0.01%,ՈՒՄ- Թափանցելիությունը՝ 195նմ-ում≥25%, 210նմ-ում≥40%,  220նմ≥70% ,230նմ-ում ≥90%  Չոր մնացորդը&lt; 0.0001%, Մետաղներ ոչ ավել 100ppb ԲԱՀՔ դրիֆտը 210nm &lt; 5 mAU , գրադիենտը 230նմ ոչ ավել 1 mAU  0,2մկմ ֆիլտրված Եվրոպական, ամերիկյան դեղագրքերին համապատասխան, 2,5լ ապակե տարայով:</w:t>
            </w:r>
          </w:p>
        </w:tc>
        <w:tc>
          <w:tcPr>
            <w:tcW w:w="4824" w:type="dxa"/>
            <w:gridSpan w:val="5"/>
            <w:vAlign w:val="center"/>
          </w:tcPr>
          <w:p w14:paraId="2119CD06" w14:textId="75DB1127" w:rsidR="00DB76EC" w:rsidRDefault="00DB76EC" w:rsidP="00DB76E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51395">
              <w:rPr>
                <w:rFonts w:ascii="GHEA Grapalat" w:hAnsi="GHEA Grapalat"/>
                <w:sz w:val="16"/>
                <w:szCs w:val="16"/>
                <w:lang w:val="hy-AM"/>
              </w:rPr>
              <w:t>VWR 85800.320</w:t>
            </w:r>
          </w:p>
          <w:p w14:paraId="59E735E6" w14:textId="5756341B" w:rsidR="00DB76EC" w:rsidRPr="008C1536" w:rsidRDefault="00DB76EC" w:rsidP="00DB76E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CH4O, Mr32.04 գր/մոլ, նվազագույն պարունակությունը 99.9%, LCMS  UHPLC Gradient grade  ջուր առավելագույնը 0.01%,ՈՒՄ- Թափանցելիությունը՝ 195նմ-ում≥25%, 210նմ-ում≥40%,  220նմ≥70% ,230նմ-ում ≥90%  Չոր մնացորդը&lt; 0.0001%, Մետաղներ ոչ ավել 100ppb ԲԱՀՔ դրիֆտը 210nm &lt; 5 mAU , գրադիենտը 230նմ ոչ ավել 1 mAU  0,2մկմ ֆիլտրված Եվրոպական, ամերիկյան դեղագրքերին համապատասխան, 2,5լ ապակե տարայով:</w:t>
            </w:r>
          </w:p>
        </w:tc>
      </w:tr>
      <w:tr w:rsidR="00596938" w:rsidRPr="00111CF7" w14:paraId="54EF385B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04F397A" w14:textId="00D7CE51" w:rsidR="00DB76EC" w:rsidRPr="0022631D" w:rsidRDefault="00DB76EC" w:rsidP="00DB76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410" w:type="dxa"/>
            <w:gridSpan w:val="4"/>
            <w:vAlign w:val="center"/>
          </w:tcPr>
          <w:p w14:paraId="0A5CD8F6" w14:textId="55241504" w:rsidR="00DB76EC" w:rsidRPr="001D593A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Ացետոնիտրիլ/ Ацетонитрил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C0E77" w14:textId="0328A589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EC3AE71" w14:textId="30A64CE7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709" w:type="dxa"/>
            <w:gridSpan w:val="3"/>
            <w:vAlign w:val="center"/>
          </w:tcPr>
          <w:p w14:paraId="2407FC45" w14:textId="48F7A20E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851" w:type="dxa"/>
            <w:gridSpan w:val="3"/>
            <w:vAlign w:val="center"/>
          </w:tcPr>
          <w:p w14:paraId="6165A706" w14:textId="7A696368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1 500 000</w:t>
            </w:r>
          </w:p>
        </w:tc>
        <w:tc>
          <w:tcPr>
            <w:tcW w:w="1275" w:type="dxa"/>
            <w:gridSpan w:val="4"/>
            <w:vAlign w:val="center"/>
          </w:tcPr>
          <w:p w14:paraId="13C587B8" w14:textId="0D87C306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1 500 000</w:t>
            </w:r>
          </w:p>
        </w:tc>
        <w:tc>
          <w:tcPr>
            <w:tcW w:w="4630" w:type="dxa"/>
            <w:gridSpan w:val="14"/>
            <w:vAlign w:val="center"/>
          </w:tcPr>
          <w:p w14:paraId="1BF45EF5" w14:textId="76F9412C" w:rsidR="00DB76EC" w:rsidRPr="008C1536" w:rsidRDefault="00DB76EC" w:rsidP="00DB76E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C2H3N, Mr41.05գ/մոլ, պարունակությունը նվազագույնը 99.9%, LCMSUHPLC Gradient grade ջուր առավելագույնը 0.01%, ՈՒՄ- Կլանումը՝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200նմ-ում&lt; 0.022,195նմ-&lt; 0.097,190նմ-ում &lt; 0.06 : Չոր մնացորդը&lt; 0.0002 %, ԲԱՀՔ դրիֆտը&lt; 12 mAU Եվրոպական և Ամերիկյան դեղագրքերին համապատասխան, փաթեթավորումը 2,5լ ապակե տարայով: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0A2F5" w14:textId="77777777" w:rsidR="00111CF7" w:rsidRDefault="00111CF7" w:rsidP="00DB76E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11CF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VWR 83640.320</w:t>
            </w:r>
            <w:r w:rsidRPr="00111CF7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08EBB0ED" w14:textId="2FF7F361" w:rsidR="00DB76EC" w:rsidRPr="008C1536" w:rsidRDefault="00111CF7" w:rsidP="00DB76E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C2H3N, Mr41.05գ/մոլ, պարունակությունը նվազագույնը 99.9%, LCMSUHPLC Gradient grade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ջուր առավելագույնը 0.01%, ՈՒՄ- Կլանումը՝ 200նմ-ում&lt; 0.022,195նմ-&lt; 0.097,190նմ-ում &lt; 0.06 : Չոր մնացորդը&lt; 0.0002 %, ԲԱՀՔ դրիֆտը&lt; 12 mAU Եվրոպական և Ամերիկյան դեղագրքերին համապատասխան, փաթեթավորումը 2,5լ ապակե տարայով:</w:t>
            </w:r>
          </w:p>
        </w:tc>
      </w:tr>
      <w:tr w:rsidR="00596938" w:rsidRPr="007177C8" w14:paraId="6CF8B1EB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DEBAEF6" w14:textId="72129EAA" w:rsidR="00DB76EC" w:rsidRPr="0022631D" w:rsidRDefault="00DB76EC" w:rsidP="00DB76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2410" w:type="dxa"/>
            <w:gridSpan w:val="4"/>
            <w:vAlign w:val="center"/>
          </w:tcPr>
          <w:p w14:paraId="15AE9540" w14:textId="77777777" w:rsidR="00DB76EC" w:rsidRPr="00147C19" w:rsidRDefault="00DB76EC" w:rsidP="00DB76E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Էթիլ սպիրտ /  Этиловый спирт</w:t>
            </w:r>
          </w:p>
          <w:p w14:paraId="45A3D2D5" w14:textId="644712F1" w:rsidR="00DB76EC" w:rsidRPr="001D593A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C0973" w14:textId="49633AC8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C6352F9" w14:textId="3458244C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14:paraId="3972FE43" w14:textId="226FF353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851" w:type="dxa"/>
            <w:gridSpan w:val="3"/>
            <w:vAlign w:val="center"/>
          </w:tcPr>
          <w:p w14:paraId="0B912816" w14:textId="78C525AB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1275" w:type="dxa"/>
            <w:gridSpan w:val="4"/>
            <w:vAlign w:val="center"/>
          </w:tcPr>
          <w:p w14:paraId="5ABB7C01" w14:textId="4A813888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4630" w:type="dxa"/>
            <w:gridSpan w:val="14"/>
            <w:vAlign w:val="center"/>
          </w:tcPr>
          <w:p w14:paraId="65910C0D" w14:textId="53463004" w:rsidR="00DB76EC" w:rsidRPr="008C1536" w:rsidRDefault="00DB76EC" w:rsidP="00DB76E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C2H5OH, մ.զ. 46.07գր/մոլ, բժշկական սպիրտ  դասի, ոչ պակաս 96% մաքրության, 1լ, ԳՕՍՏ 5962-2013 մակնշման առկայությամբ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838D3" w14:textId="206F1AD8" w:rsidR="00DB76EC" w:rsidRPr="008C1536" w:rsidRDefault="00DB76EC" w:rsidP="00DB76E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064B58A9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E08C790" w14:textId="4F5DC42A" w:rsidR="00DB76EC" w:rsidRPr="0022631D" w:rsidRDefault="00DB76EC" w:rsidP="00DB76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10" w:type="dxa"/>
            <w:gridSpan w:val="4"/>
            <w:vAlign w:val="center"/>
          </w:tcPr>
          <w:p w14:paraId="55DE956A" w14:textId="77777777" w:rsidR="00DB76EC" w:rsidRPr="00147C19" w:rsidRDefault="00DB76EC" w:rsidP="00052EB1">
            <w:pPr>
              <w:spacing w:after="200" w:line="276" w:lineRule="auto"/>
              <w:ind w:left="0" w:firstLine="0"/>
              <w:contextualSpacing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Մակկոնկի ագար գրանուլիզացված   Гранулированный агар МакКонки</w:t>
            </w:r>
          </w:p>
          <w:p w14:paraId="71DCAD16" w14:textId="5716E849" w:rsidR="00DB76EC" w:rsidRPr="001D593A" w:rsidRDefault="00DB76EC" w:rsidP="00052E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(MacConkey Agar, Granulated)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913A9" w14:textId="7ED2E578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</w:tcPr>
          <w:p w14:paraId="3DA41F2C" w14:textId="0FB7A903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</w:tcPr>
          <w:p w14:paraId="5C4CC096" w14:textId="2D5DA1CC" w:rsidR="00DB76EC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</w:tcPr>
          <w:p w14:paraId="07852006" w14:textId="2F3B809F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60000</w:t>
            </w:r>
          </w:p>
        </w:tc>
        <w:tc>
          <w:tcPr>
            <w:tcW w:w="1275" w:type="dxa"/>
            <w:gridSpan w:val="4"/>
          </w:tcPr>
          <w:p w14:paraId="192A3E61" w14:textId="1397DF79" w:rsidR="00DB76EC" w:rsidRPr="00ED762D" w:rsidRDefault="00DB76EC" w:rsidP="00DB76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60000</w:t>
            </w:r>
          </w:p>
        </w:tc>
        <w:tc>
          <w:tcPr>
            <w:tcW w:w="4630" w:type="dxa"/>
            <w:gridSpan w:val="14"/>
            <w:vAlign w:val="center"/>
          </w:tcPr>
          <w:p w14:paraId="46ACED2F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դեղագրքին համապատասխանության,  եվրոպական սերտիֆիկացման և IVD մակնշման առկայությամբ: Պահպանման ջերմաստիճանը +20°C: Պարունակությունը՝ բաց սպիտակից –մուգ դեղնավուն գրանուլներ:</w:t>
            </w:r>
          </w:p>
          <w:p w14:paraId="7313F4D8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 պատրաստման համար:</w:t>
            </w:r>
          </w:p>
          <w:p w14:paraId="5FA4FB54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Pancreatic digest of gelatin - 17g</w:t>
            </w:r>
          </w:p>
          <w:p w14:paraId="574A9EE7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Peptones (meat and casein) - 3g</w:t>
            </w:r>
          </w:p>
          <w:p w14:paraId="64BEF881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Lactose monohydrate - 10g</w:t>
            </w:r>
          </w:p>
          <w:p w14:paraId="0D505EFC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chloride - 5g</w:t>
            </w:r>
          </w:p>
          <w:p w14:paraId="5F588F29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Bile salts - 1.5g</w:t>
            </w:r>
          </w:p>
          <w:p w14:paraId="6378F8C6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Neutral red - 0.03g</w:t>
            </w:r>
          </w:p>
          <w:p w14:paraId="32ECBED0" w14:textId="77777777" w:rsidR="00DB76EC" w:rsidRPr="00147C19" w:rsidRDefault="00DB76EC" w:rsidP="00DB76E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Crystal violet - 0.001g</w:t>
            </w:r>
          </w:p>
          <w:p w14:paraId="04A7CB8F" w14:textId="3F610735" w:rsidR="00DB76EC" w:rsidRPr="008C1536" w:rsidRDefault="00DB76EC" w:rsidP="00DB76E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Agar - 13.5gPH-ը-7,3±0,2, Տուփը երկու կափարիչով՝ 1) արտաքինը պտուտակավոր, 2) ներքինը պլասմասե, բազմակի օգտագործման, հերմետիկ փակվող, ծալովի բռնակով: Տուփում 500գր:     </w:t>
            </w:r>
            <w:r w:rsidRPr="00147C19">
              <w:rPr>
                <w:lang w:val="hy-AM"/>
              </w:rPr>
              <w:t>Հանձնելու օրը Պիտանելիության ժամկետը ոչ պակաս</w:t>
            </w:r>
            <w:r w:rsidRPr="00147C19">
              <w:rPr>
                <w:rFonts w:cs="Sylfaen"/>
                <w:lang w:val="hy-AM"/>
              </w:rPr>
              <w:t xml:space="preserve">  70%-</w:t>
            </w:r>
            <w:r w:rsidRPr="00147C19">
              <w:rPr>
                <w:lang w:val="hy-AM"/>
              </w:rPr>
              <w:t>ից</w:t>
            </w:r>
            <w:r w:rsidRPr="00147C19">
              <w:rPr>
                <w:rFonts w:cs="Sylfaen"/>
                <w:lang w:val="hy-AM"/>
              </w:rPr>
              <w:t>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D32DD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դեղագրքին համապատասխանության,  եվրոպական սերտիֆիկացման և IVD մակնշման առկայությամբ: Պահպանման ջերմաստիճանը +20°C: Պարունակությունը՝ բաց սպիտակից –մուգ դեղնավուն գրանուլներ:</w:t>
            </w:r>
          </w:p>
          <w:p w14:paraId="3C9540FF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Բաղադրությունը` 1լ միջավայրի պատրաստման համար:</w:t>
            </w:r>
          </w:p>
          <w:p w14:paraId="44EB4217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Pancreatic digest of gelatin - 17g</w:t>
            </w:r>
          </w:p>
          <w:p w14:paraId="105342D3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Peptones (meat and casein) - 3g</w:t>
            </w:r>
          </w:p>
          <w:p w14:paraId="653763A7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Lactose monohydrate - 10g</w:t>
            </w:r>
          </w:p>
          <w:p w14:paraId="18F6F70E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chloride - 5g</w:t>
            </w:r>
          </w:p>
          <w:p w14:paraId="55709174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Bile salts - 1.5g</w:t>
            </w:r>
          </w:p>
          <w:p w14:paraId="5A88DFE9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Neutral red - 0.03g</w:t>
            </w:r>
          </w:p>
          <w:p w14:paraId="5002E681" w14:textId="77777777" w:rsidR="00111CF7" w:rsidRPr="00147C19" w:rsidRDefault="00111CF7" w:rsidP="00111CF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Crystal violet - 0.001g</w:t>
            </w:r>
          </w:p>
          <w:p w14:paraId="3438E8E5" w14:textId="219B8759" w:rsidR="00DB76EC" w:rsidRPr="008C1536" w:rsidRDefault="00111CF7" w:rsidP="00111CF7">
            <w:pPr>
              <w:spacing w:before="0" w:after="0"/>
              <w:ind w:left="5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Agar - 13.5gPH-ը-7,3±0,2, Տուփը երկու կափարիչով՝ 1) արտաքինը պտուտակավոր, 2) ներքինը պլասմասե, բազմակի օգտագործման, հերմետիկ փակվող, ծալովի բռնակով: Տուփում 500գր:     </w:t>
            </w:r>
            <w:r w:rsidRPr="00147C19">
              <w:rPr>
                <w:lang w:val="hy-AM"/>
              </w:rPr>
              <w:t>Հանձնելու օրը Պիտանելիության ժամկետը ոչ պակաս</w:t>
            </w:r>
            <w:r w:rsidRPr="00147C19">
              <w:rPr>
                <w:rFonts w:cs="Sylfaen"/>
                <w:lang w:val="hy-AM"/>
              </w:rPr>
              <w:t xml:space="preserve">  70%-</w:t>
            </w:r>
            <w:r w:rsidRPr="00147C19">
              <w:rPr>
                <w:lang w:val="hy-AM"/>
              </w:rPr>
              <w:t>ից</w:t>
            </w:r>
            <w:r w:rsidRPr="00147C19">
              <w:rPr>
                <w:rFonts w:cs="Sylfaen"/>
                <w:lang w:val="hy-AM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GMH081 HiMedia Labs</w:t>
            </w:r>
          </w:p>
        </w:tc>
      </w:tr>
      <w:tr w:rsidR="002A6E18" w:rsidRPr="006E2A4A" w14:paraId="012D984B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9351FC5" w14:textId="5B3B4D8E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410" w:type="dxa"/>
            <w:gridSpan w:val="4"/>
            <w:vAlign w:val="center"/>
          </w:tcPr>
          <w:p w14:paraId="0610C03B" w14:textId="5E48D150" w:rsidR="00315DCE" w:rsidRPr="001D593A" w:rsidRDefault="00315DCE" w:rsidP="00052EB1">
            <w:pPr>
              <w:jc w:val="center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Մակկոնկի արգանակ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B4E0E" w14:textId="7BBA2321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</w:tcPr>
          <w:p w14:paraId="05DE58E3" w14:textId="13DB7E88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</w:p>
        </w:tc>
        <w:tc>
          <w:tcPr>
            <w:tcW w:w="709" w:type="dxa"/>
            <w:gridSpan w:val="3"/>
          </w:tcPr>
          <w:p w14:paraId="3E04C239" w14:textId="7C14DEC1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</w:p>
        </w:tc>
        <w:tc>
          <w:tcPr>
            <w:tcW w:w="851" w:type="dxa"/>
            <w:gridSpan w:val="3"/>
          </w:tcPr>
          <w:p w14:paraId="579BE2AA" w14:textId="69120482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1275" w:type="dxa"/>
            <w:gridSpan w:val="4"/>
          </w:tcPr>
          <w:p w14:paraId="12538B6C" w14:textId="6F50C3A5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4630" w:type="dxa"/>
            <w:gridSpan w:val="14"/>
            <w:vAlign w:val="center"/>
          </w:tcPr>
          <w:p w14:paraId="085E4756" w14:textId="77777777" w:rsidR="00315DCE" w:rsidRPr="00147C19" w:rsidRDefault="00315DCE" w:rsidP="00315DCE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դեղագրքին համապատասխանության,  եվրոպական սերտիֆիկացման և IVD մակնշման առկայությամբ: Պահպանման ջերմաստիճանը +20°C: Պարունակությունը՝ բաց սպիտակից –մուգ դեղնավուն գրանուլներ:</w:t>
            </w:r>
          </w:p>
          <w:p w14:paraId="23E361DF" w14:textId="77777777" w:rsidR="00315DCE" w:rsidRPr="00147C19" w:rsidRDefault="00315DCE" w:rsidP="00315DCE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Բաղադրությունը` 1լ միջավայրի պատրաստման համար:</w:t>
            </w:r>
          </w:p>
          <w:p w14:paraId="652E6141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Pancreatic digest of gelatin - 20g</w:t>
            </w:r>
          </w:p>
          <w:p w14:paraId="3F55F220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Lactose monohydrate - 10g</w:t>
            </w:r>
          </w:p>
          <w:p w14:paraId="5F368499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Dehydrated ox-bile - 5g </w:t>
            </w:r>
          </w:p>
          <w:p w14:paraId="4989CCA8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Bromocresol purple - 0.01g</w:t>
            </w:r>
          </w:p>
          <w:p w14:paraId="467D1229" w14:textId="77777777" w:rsidR="00315DCE" w:rsidRPr="00147C19" w:rsidRDefault="00315DCE" w:rsidP="00315DCE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PH-ը-7,3±0,2, 500գր:</w:t>
            </w:r>
          </w:p>
          <w:p w14:paraId="2A1864C9" w14:textId="472E9386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Տուփը երկու կափարիչով՝ 1) արտաքինը պտուտակավոր, 2) ներքինը պլասմասե, բազմակի օգտագործման, հերմետիկ փակվող, ծալովի բռնակով: Տուփում 500գր:</w:t>
            </w:r>
            <w:r w:rsidRPr="00147C19">
              <w:rPr>
                <w:lang w:val="hy-AM"/>
              </w:rPr>
              <w:t xml:space="preserve"> Հանձնելու օրը Պիտանելիության ժամկետը ոչ պակաս</w:t>
            </w:r>
            <w:r w:rsidRPr="00147C19">
              <w:rPr>
                <w:rFonts w:cs="Sylfaen"/>
                <w:lang w:val="hy-AM"/>
              </w:rPr>
              <w:t xml:space="preserve">  70%-</w:t>
            </w:r>
            <w:r w:rsidRPr="00147C19">
              <w:rPr>
                <w:lang w:val="hy-AM"/>
              </w:rPr>
              <w:t>ից</w:t>
            </w:r>
            <w:r w:rsidRPr="00147C19">
              <w:rPr>
                <w:rFonts w:cs="Sylfaen"/>
                <w:lang w:val="hy-AM"/>
              </w:rPr>
              <w:t>:</w:t>
            </w:r>
          </w:p>
        </w:tc>
        <w:tc>
          <w:tcPr>
            <w:tcW w:w="4824" w:type="dxa"/>
            <w:gridSpan w:val="5"/>
            <w:vAlign w:val="center"/>
          </w:tcPr>
          <w:p w14:paraId="35DA5189" w14:textId="77777777" w:rsidR="00315DCE" w:rsidRDefault="00315DCE" w:rsidP="00315DCE">
            <w:pPr>
              <w:spacing w:before="0" w:after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5DC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VWR </w:t>
            </w:r>
            <w:r w:rsidRPr="00FB6DF5">
              <w:rPr>
                <w:rFonts w:ascii="Sylfaen" w:hAnsi="Sylfaen" w:cs="Sylfaen"/>
                <w:sz w:val="18"/>
                <w:szCs w:val="18"/>
                <w:lang w:val="hy-AM"/>
              </w:rPr>
              <w:t>85835.0500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, </w:t>
            </w:r>
          </w:p>
          <w:p w14:paraId="0062BEA3" w14:textId="5F6B63A3" w:rsidR="00315DCE" w:rsidRPr="00147C19" w:rsidRDefault="00315DCE" w:rsidP="00315DCE">
            <w:pPr>
              <w:spacing w:before="0" w:after="0"/>
              <w:ind w:left="48" w:hanging="48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Մանրէաբանության համար, եվրոպական դեղագրքին համապատասխանության,  եվրոպական սերտիֆիկացման և IVD մակնշման առկայությամբ: Պահպանման ջերմաստիճանը +20°C: Պարունակությունը՝ բաց սպիտակից –մուգ դեղնավուն գրանուլներ:</w:t>
            </w:r>
          </w:p>
          <w:p w14:paraId="67382DA8" w14:textId="77777777" w:rsidR="00315DCE" w:rsidRPr="00147C19" w:rsidRDefault="00315DCE" w:rsidP="00315DCE">
            <w:pPr>
              <w:spacing w:before="0" w:after="0"/>
              <w:ind w:left="48" w:hanging="48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Բաղադրությունը` 1լ միջավայրի պատրաստման համար:</w:t>
            </w:r>
          </w:p>
          <w:p w14:paraId="713C79F2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Pancreatic digest of gelatin - 20g</w:t>
            </w:r>
          </w:p>
          <w:p w14:paraId="381F2111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Lactose monohydrate - 10g</w:t>
            </w:r>
          </w:p>
          <w:p w14:paraId="1D444F3C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Dehydrated ox-bile - 5g </w:t>
            </w:r>
          </w:p>
          <w:p w14:paraId="60A08444" w14:textId="77777777" w:rsidR="00315DCE" w:rsidRPr="00147C19" w:rsidRDefault="00315DCE" w:rsidP="00315DCE">
            <w:pPr>
              <w:numPr>
                <w:ilvl w:val="0"/>
                <w:numId w:val="19"/>
              </w:numPr>
              <w:shd w:val="clear" w:color="auto" w:fill="FFFFFF"/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Bromocresol purple - 0.01g</w:t>
            </w:r>
          </w:p>
          <w:p w14:paraId="08FF0BE2" w14:textId="77777777" w:rsidR="00315DCE" w:rsidRPr="00147C19" w:rsidRDefault="00315DCE" w:rsidP="00315DCE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PH-ը-7,3±0,2, 500գր:</w:t>
            </w:r>
          </w:p>
          <w:p w14:paraId="04DF2F7E" w14:textId="3B779526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Տուփը երկու կափարիչով՝ 1) արտաքինը պտուտակավոր, 2) ներքինը պլասմասե, բազմակի օգտագործման, հերմետիկ փակվող, ծալովի բռնակով: Տուփում 500գր:</w:t>
            </w:r>
            <w:r w:rsidRPr="00147C19">
              <w:rPr>
                <w:lang w:val="hy-AM"/>
              </w:rPr>
              <w:t xml:space="preserve"> Հանձնելու օրը Պիտանելիության ժամկետը ոչ պակաս</w:t>
            </w:r>
            <w:r w:rsidRPr="00147C19">
              <w:rPr>
                <w:rFonts w:cs="Sylfaen"/>
                <w:lang w:val="hy-AM"/>
              </w:rPr>
              <w:t xml:space="preserve">  70%-</w:t>
            </w:r>
            <w:r w:rsidRPr="00147C19">
              <w:rPr>
                <w:lang w:val="hy-AM"/>
              </w:rPr>
              <w:t>ից</w:t>
            </w:r>
            <w:r w:rsidRPr="00147C19">
              <w:rPr>
                <w:rFonts w:cs="Sylfaen"/>
                <w:lang w:val="hy-AM"/>
              </w:rPr>
              <w:t>:</w:t>
            </w:r>
          </w:p>
        </w:tc>
      </w:tr>
      <w:tr w:rsidR="00596938" w:rsidRPr="006E2A4A" w14:paraId="3384CB4D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FCCFA53" w14:textId="0D1B39AC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2410" w:type="dxa"/>
            <w:gridSpan w:val="4"/>
            <w:vAlign w:val="center"/>
          </w:tcPr>
          <w:p w14:paraId="25AC2F53" w14:textId="1DE464BE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Iodine-potassium iodide solution acc. to Lugol, 250 մլ 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04FA7" w14:textId="2EE2909E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</w:tcPr>
          <w:p w14:paraId="761CA4F6" w14:textId="059235C0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</w:tcPr>
          <w:p w14:paraId="43F175C4" w14:textId="291F99B0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</w:tcPr>
          <w:p w14:paraId="213FB88C" w14:textId="0D2EA433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40000</w:t>
            </w:r>
          </w:p>
        </w:tc>
        <w:tc>
          <w:tcPr>
            <w:tcW w:w="1275" w:type="dxa"/>
            <w:gridSpan w:val="4"/>
          </w:tcPr>
          <w:p w14:paraId="24978C42" w14:textId="11BAED1C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40000</w:t>
            </w:r>
          </w:p>
        </w:tc>
        <w:tc>
          <w:tcPr>
            <w:tcW w:w="4630" w:type="dxa"/>
            <w:gridSpan w:val="14"/>
            <w:vAlign w:val="center"/>
          </w:tcPr>
          <w:p w14:paraId="64EC78B2" w14:textId="60DE5358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Iodine-potassium iodide solution to Lugol (resublimated for microscopy, ready-to-use մակնշմամբ, 1 % aqueous iodine solution. Contains ~3,3 g/l iodine and ~6,7 g/l potassium iodide.) 250մլ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F31C2" w14:textId="4CBEBA72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Carl Roth N052.1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Iodine-potassium iodide solution to Lugol (resublimated for microscopy, ready-to-use մակնշմամբ, 1 % aqueous iodine solution. Contains ~3,3 g/l iodine and ~6,7 g/l potassium iodide.) 250մլ</w:t>
            </w:r>
          </w:p>
        </w:tc>
      </w:tr>
      <w:tr w:rsidR="00596938" w:rsidRPr="001E3435" w14:paraId="5D665BEF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22DAABE" w14:textId="06516CC0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410" w:type="dxa"/>
            <w:gridSpan w:val="4"/>
            <w:vAlign w:val="center"/>
          </w:tcPr>
          <w:p w14:paraId="1CFC1C0F" w14:textId="498F6B7B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Gram's decolourising solution/ 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D278C" w14:textId="44D2B8F7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</w:tcPr>
          <w:p w14:paraId="6F72CCE5" w14:textId="7D0634DE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</w:tcPr>
          <w:p w14:paraId="222B5F62" w14:textId="0E1AABB0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</w:tcPr>
          <w:p w14:paraId="74F7058B" w14:textId="1E4190DC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48000</w:t>
            </w:r>
          </w:p>
        </w:tc>
        <w:tc>
          <w:tcPr>
            <w:tcW w:w="1275" w:type="dxa"/>
            <w:gridSpan w:val="4"/>
          </w:tcPr>
          <w:p w14:paraId="439CA89F" w14:textId="3303CC78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48000</w:t>
            </w:r>
          </w:p>
        </w:tc>
        <w:tc>
          <w:tcPr>
            <w:tcW w:w="4630" w:type="dxa"/>
            <w:gridSpan w:val="14"/>
            <w:vAlign w:val="center"/>
          </w:tcPr>
          <w:p w14:paraId="6BFDB0CE" w14:textId="4C3044BD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Gram’s decolourising solution for microscopy, ready-to-use մակնշմամբ, For differentiation of bacteria during Gram staining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Ethanolic solution containing 25 % acetone), 500մլ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4AEE4" w14:textId="2C35D2E7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32B550CC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2A0FADA" w14:textId="1BA441DD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410" w:type="dxa"/>
            <w:gridSpan w:val="4"/>
            <w:vAlign w:val="center"/>
          </w:tcPr>
          <w:p w14:paraId="64C43DDB" w14:textId="11A2DE8C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8A7429">
              <w:rPr>
                <w:rFonts w:ascii="Sylfaen" w:hAnsi="Sylfaen" w:cs="Sylfaen"/>
                <w:sz w:val="20"/>
                <w:lang w:val="hy-AM"/>
              </w:rPr>
              <w:t>ԼԱԼ հավաքածու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5F165" w14:textId="630EC514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488A8CAD" w14:textId="63E3DE87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643B2A6" w14:textId="1B9DD1B6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6E29500F" w14:textId="5F4BD6C5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1000 000</w:t>
            </w:r>
          </w:p>
        </w:tc>
        <w:tc>
          <w:tcPr>
            <w:tcW w:w="1275" w:type="dxa"/>
            <w:gridSpan w:val="4"/>
            <w:vAlign w:val="center"/>
          </w:tcPr>
          <w:p w14:paraId="41F153C6" w14:textId="153BC6E4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1000 000</w:t>
            </w:r>
          </w:p>
        </w:tc>
        <w:tc>
          <w:tcPr>
            <w:tcW w:w="4630" w:type="dxa"/>
            <w:gridSpan w:val="14"/>
            <w:vAlign w:val="center"/>
          </w:tcPr>
          <w:p w14:paraId="72C9E478" w14:textId="77777777" w:rsidR="00315DCE" w:rsidRPr="008A7429" w:rsidRDefault="00315DCE" w:rsidP="00315DCE">
            <w:pPr>
              <w:pStyle w:val="ListParagraph"/>
              <w:numPr>
                <w:ilvl w:val="0"/>
                <w:numId w:val="20"/>
              </w:numPr>
              <w:spacing w:before="0" w:after="0"/>
              <w:contextualSpacing w:val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A7429">
              <w:rPr>
                <w:rFonts w:ascii="Sylfaen" w:hAnsi="Sylfaen" w:cs="Sylfaen"/>
                <w:sz w:val="20"/>
                <w:szCs w:val="20"/>
                <w:lang w:val="hy-AM"/>
              </w:rPr>
              <w:t>5 mL 0.25 M Tris Buffer- 6 սրվակ (BT101)</w:t>
            </w:r>
          </w:p>
          <w:p w14:paraId="464EB951" w14:textId="77777777" w:rsidR="00315DCE" w:rsidRPr="008A7429" w:rsidRDefault="00315DCE" w:rsidP="00315DCE">
            <w:pPr>
              <w:pStyle w:val="ListParagraph"/>
              <w:numPr>
                <w:ilvl w:val="0"/>
                <w:numId w:val="20"/>
              </w:numPr>
              <w:spacing w:before="0" w:after="0"/>
              <w:contextualSpacing w:val="0"/>
              <w:rPr>
                <w:rFonts w:ascii="Sylfaen" w:hAnsi="Sylfaen" w:cs="Sylfaen"/>
                <w:sz w:val="20"/>
                <w:szCs w:val="20"/>
                <w:lang w:val="hy-AM"/>
              </w:rPr>
            </w:pPr>
            <w:hyperlink r:id="rId8" w:history="1">
              <w:r w:rsidRPr="008A7429">
                <w:rPr>
                  <w:rFonts w:ascii="Sylfaen" w:hAnsi="Sylfaen" w:cs="Sylfaen"/>
                  <w:sz w:val="20"/>
                  <w:szCs w:val="20"/>
                  <w:lang w:val="hy-AM"/>
                </w:rPr>
                <w:t>Water for Bacterial Endotoxin Testing</w:t>
              </w:r>
            </w:hyperlink>
            <w:r w:rsidRPr="008A742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50 mL Bottle (&lt; 0.001 EU/mL)-12 սրվակ (W120)</w:t>
            </w:r>
          </w:p>
          <w:p w14:paraId="55283DA7" w14:textId="77777777" w:rsidR="00315DCE" w:rsidRPr="008A7429" w:rsidRDefault="00315DCE" w:rsidP="00315DCE">
            <w:pPr>
              <w:pStyle w:val="ListParagraph"/>
              <w:numPr>
                <w:ilvl w:val="0"/>
                <w:numId w:val="20"/>
              </w:numPr>
              <w:spacing w:before="0" w:after="0"/>
              <w:contextualSpacing w:val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A7429">
              <w:rPr>
                <w:rFonts w:ascii="Sylfaen" w:hAnsi="Sylfaen" w:cs="Sylfaen"/>
                <w:sz w:val="20"/>
                <w:szCs w:val="20"/>
                <w:lang w:val="hy-AM"/>
              </w:rPr>
              <w:t>Control Standard Endotoxin (CSE) E. coli and Reference Standard Endotoxin (RSE)CSE – 10 ng per Vial 0.125 (նախատեսված Lot: S2183L-ի համար) -2 սրվակ (E120)</w:t>
            </w:r>
          </w:p>
          <w:p w14:paraId="6227A460" w14:textId="03D218B9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8A7429">
              <w:rPr>
                <w:rFonts w:ascii="Sylfaen" w:hAnsi="Sylfaen" w:cs="Sylfaen"/>
                <w:sz w:val="20"/>
                <w:szCs w:val="20"/>
                <w:lang w:val="hy-AM"/>
              </w:rPr>
              <w:t>Reaction Tubes  10x75 mm Flint Glass Tubes in Foil, PK/50 T200-3տուփ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9E1BA" w14:textId="25F3D172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712254FF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D2390D3" w14:textId="077F8C49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410" w:type="dxa"/>
            <w:gridSpan w:val="4"/>
            <w:vAlign w:val="center"/>
          </w:tcPr>
          <w:p w14:paraId="2E9FBC89" w14:textId="77777777" w:rsidR="00315DCE" w:rsidRPr="00147C19" w:rsidRDefault="00315DCE" w:rsidP="00315DCE">
            <w:pPr>
              <w:tabs>
                <w:tab w:val="left" w:pos="7695"/>
              </w:tabs>
              <w:ind w:right="-61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Մանրէազերծվացության ստուգման միջավայրեր </w:t>
            </w:r>
          </w:p>
          <w:p w14:paraId="3877E663" w14:textId="3040523D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E47D8" w14:textId="48AB78F1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6A7082F" w14:textId="2E2791AA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0F196F7" w14:textId="0A08B90E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5F395BCB" w14:textId="40F5447C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200 000</w:t>
            </w:r>
          </w:p>
        </w:tc>
        <w:tc>
          <w:tcPr>
            <w:tcW w:w="1275" w:type="dxa"/>
            <w:gridSpan w:val="4"/>
            <w:vAlign w:val="center"/>
          </w:tcPr>
          <w:p w14:paraId="36836153" w14:textId="79D8DF5B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200 000</w:t>
            </w:r>
          </w:p>
        </w:tc>
        <w:tc>
          <w:tcPr>
            <w:tcW w:w="4630" w:type="dxa"/>
            <w:gridSpan w:val="14"/>
            <w:vAlign w:val="center"/>
          </w:tcPr>
          <w:p w14:paraId="2E0B17A6" w14:textId="77777777" w:rsidR="00315DCE" w:rsidRPr="00147C19" w:rsidRDefault="00315DCE" w:rsidP="00315DCE">
            <w:pPr>
              <w:pStyle w:val="ListParagraph"/>
              <w:numPr>
                <w:ilvl w:val="0"/>
                <w:numId w:val="21"/>
              </w:numPr>
              <w:spacing w:before="0" w:after="0"/>
              <w:ind w:left="32" w:firstLine="0"/>
              <w:contextualSpacing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Tryptic Soy Broth, Double Wrap, REF: 257213- 10X100ml </w:t>
            </w:r>
          </w:p>
          <w:p w14:paraId="7A96F5BF" w14:textId="77777777" w:rsidR="00315DCE" w:rsidRPr="00147C19" w:rsidRDefault="00315DCE" w:rsidP="00315DCE">
            <w:pPr>
              <w:pStyle w:val="ListParagraph"/>
              <w:numPr>
                <w:ilvl w:val="0"/>
                <w:numId w:val="21"/>
              </w:numPr>
              <w:spacing w:before="0" w:after="0"/>
              <w:ind w:left="32" w:firstLine="0"/>
              <w:contextualSpacing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Fluid Thioglycollate Medium, Double Wrap, REF: 257217 - 10X100ml</w:t>
            </w:r>
          </w:p>
          <w:p w14:paraId="0C5E944E" w14:textId="77777777" w:rsidR="00315DCE" w:rsidRPr="00147C19" w:rsidRDefault="00315DCE" w:rsidP="00315DCE">
            <w:pPr>
              <w:pStyle w:val="ListParagraph"/>
              <w:numPr>
                <w:ilvl w:val="0"/>
                <w:numId w:val="21"/>
              </w:numPr>
              <w:spacing w:before="0" w:after="0"/>
              <w:ind w:left="32" w:firstLine="0"/>
              <w:contextualSpacing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Fluid A, Double Wrap, REF: 257222- 4X650ml</w:t>
            </w:r>
          </w:p>
          <w:p w14:paraId="69397A2D" w14:textId="236C27D0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174" w:hanging="142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Fluid B, Double Wrap, REF: 257223- 4X650ml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1060F" w14:textId="0754E13C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4EB3443E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C3DFBCF" w14:textId="43358D8F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2410" w:type="dxa"/>
            <w:gridSpan w:val="4"/>
            <w:vAlign w:val="center"/>
          </w:tcPr>
          <w:p w14:paraId="37DB4B9A" w14:textId="77777777" w:rsidR="00315DCE" w:rsidRPr="00147C19" w:rsidRDefault="00315DCE" w:rsidP="00315DC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Նատրիումի լաուրիլ սուլֆատ /  Лаурилсульфат натрия</w:t>
            </w:r>
          </w:p>
          <w:p w14:paraId="00F21157" w14:textId="4110AD75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FE19D" w14:textId="754B85D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7CF27EA" w14:textId="4AA7FD71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13B262F" w14:textId="7D100243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25349B50" w14:textId="6CA65350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74000</w:t>
            </w:r>
          </w:p>
        </w:tc>
        <w:tc>
          <w:tcPr>
            <w:tcW w:w="1275" w:type="dxa"/>
            <w:gridSpan w:val="4"/>
            <w:vAlign w:val="center"/>
          </w:tcPr>
          <w:p w14:paraId="6E37156A" w14:textId="0E2B6955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74000</w:t>
            </w:r>
          </w:p>
        </w:tc>
        <w:tc>
          <w:tcPr>
            <w:tcW w:w="4630" w:type="dxa"/>
            <w:gridSpan w:val="14"/>
            <w:vAlign w:val="center"/>
          </w:tcPr>
          <w:p w14:paraId="0740283D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Sodium dodecyl sulphate, SLS, Dodecylsulphate sodium salt, Lauryl sulphate sodium salt, Sodium lauryl sulphate</w:t>
            </w:r>
          </w:p>
          <w:p w14:paraId="43545F30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Empirical formula C12H25NaO4S</w:t>
            </w:r>
          </w:p>
          <w:p w14:paraId="16D482AA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Molar mass (M) 288,38 g/mol</w:t>
            </w:r>
          </w:p>
          <w:p w14:paraId="71A57F82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Boiling point (bp) 216 °C</w:t>
            </w:r>
          </w:p>
          <w:p w14:paraId="75199090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Flash point (flp) 170 °C</w:t>
            </w:r>
          </w:p>
          <w:p w14:paraId="70CBEBB5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Melting point (mp) 205 °C</w:t>
            </w:r>
          </w:p>
          <w:p w14:paraId="5A1E6149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ADR 4.1 III</w:t>
            </w:r>
          </w:p>
          <w:p w14:paraId="5A8701F6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WGK 2</w:t>
            </w:r>
          </w:p>
          <w:p w14:paraId="08632F69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CAS No. 151-21-3</w:t>
            </w:r>
          </w:p>
          <w:p w14:paraId="601E77FB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EG-Nr. 205-788-1</w:t>
            </w:r>
          </w:p>
          <w:p w14:paraId="0BEDB1CD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UN-Nr. 1325</w:t>
            </w:r>
          </w:p>
          <w:p w14:paraId="38CAC23E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Appearance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white powder</w:t>
            </w:r>
          </w:p>
          <w:p w14:paraId="558A83E9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Assay (GC)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≥99 %</w:t>
            </w:r>
          </w:p>
          <w:p w14:paraId="3DF3751C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 value (1 % in H2O)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7,5-10,5</w:t>
            </w:r>
          </w:p>
          <w:p w14:paraId="3FE0897D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Absorbance</w:t>
            </w:r>
          </w:p>
          <w:p w14:paraId="240763D8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260 nm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≤1,5</w:t>
            </w:r>
          </w:p>
          <w:p w14:paraId="4A8E0A5E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280 nm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≤1,0</w:t>
            </w:r>
          </w:p>
          <w:p w14:paraId="46309B21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Solubility (10 % in H2O)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clear, ≤50 Hazen</w:t>
            </w:r>
          </w:p>
          <w:p w14:paraId="51BC18CE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Պարունակությունը նվազագույնը ≥99 %</w:t>
            </w:r>
          </w:p>
          <w:p w14:paraId="523D7D0A" w14:textId="38106C2E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1kg., տարայով: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2DA74" w14:textId="71FC7742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315DCE" w14:paraId="4FC62D01" w14:textId="77777777" w:rsidTr="00231BBE">
        <w:trPr>
          <w:trHeight w:val="1181"/>
        </w:trPr>
        <w:tc>
          <w:tcPr>
            <w:tcW w:w="488" w:type="dxa"/>
            <w:shd w:val="clear" w:color="auto" w:fill="auto"/>
            <w:vAlign w:val="center"/>
          </w:tcPr>
          <w:p w14:paraId="6A5AD884" w14:textId="788473E6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410" w:type="dxa"/>
            <w:gridSpan w:val="4"/>
            <w:vAlign w:val="center"/>
          </w:tcPr>
          <w:p w14:paraId="3A311CCA" w14:textId="041DDF3F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PH մետրի բուֆերային լուծույթ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A4D40" w14:textId="6D5BB16C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6E237E3" w14:textId="4A28296D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14:paraId="1F86DCAE" w14:textId="5DF106DC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14:paraId="13CCB131" w14:textId="2B080AF5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56000</w:t>
            </w:r>
          </w:p>
        </w:tc>
        <w:tc>
          <w:tcPr>
            <w:tcW w:w="1275" w:type="dxa"/>
            <w:gridSpan w:val="4"/>
            <w:vAlign w:val="center"/>
          </w:tcPr>
          <w:p w14:paraId="2EB65E32" w14:textId="3EF425D3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56000</w:t>
            </w:r>
          </w:p>
        </w:tc>
        <w:tc>
          <w:tcPr>
            <w:tcW w:w="4630" w:type="dxa"/>
            <w:gridSpan w:val="14"/>
            <w:vAlign w:val="center"/>
          </w:tcPr>
          <w:p w14:paraId="6912F647" w14:textId="77777777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4.01 XS Basic 51100133</w:t>
            </w:r>
          </w:p>
          <w:p w14:paraId="25488340" w14:textId="177EEC45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1X500մլ XS լուծույթ՝ pH 4.01 ±0.02/25°C (կարմիր), NIST-ի կողմից հետևվող վկայականով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C036B" w14:textId="26187293" w:rsidR="00315DCE" w:rsidRPr="00147C19" w:rsidRDefault="00315DCE" w:rsidP="00315DC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XS Instruments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51100133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4.01 XS Basic 51100133</w:t>
            </w:r>
          </w:p>
          <w:p w14:paraId="69DFF4FB" w14:textId="3BFBFC42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1X500մլ XS լուծույթ՝ pH 4.01 ±0.02/25°C (կարմիր), NIST-ի կողմից հետևվող վկայականով</w:t>
            </w:r>
          </w:p>
        </w:tc>
      </w:tr>
      <w:tr w:rsidR="00596938" w:rsidRPr="00C81650" w14:paraId="11AA3A6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D3009DC" w14:textId="0C5F2D4D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410" w:type="dxa"/>
            <w:gridSpan w:val="4"/>
            <w:vAlign w:val="center"/>
          </w:tcPr>
          <w:p w14:paraId="16F726A6" w14:textId="648C785A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PH մետրի բուֆերային լուծույթ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6D19" w14:textId="71B26E59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67013CC" w14:textId="427E8757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14:paraId="74B47064" w14:textId="79F01A6D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14:paraId="4948B320" w14:textId="05014880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56000</w:t>
            </w:r>
          </w:p>
        </w:tc>
        <w:tc>
          <w:tcPr>
            <w:tcW w:w="1275" w:type="dxa"/>
            <w:gridSpan w:val="4"/>
            <w:vAlign w:val="center"/>
          </w:tcPr>
          <w:p w14:paraId="050CA3C7" w14:textId="5ACEC751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56000</w:t>
            </w:r>
          </w:p>
        </w:tc>
        <w:tc>
          <w:tcPr>
            <w:tcW w:w="4630" w:type="dxa"/>
            <w:gridSpan w:val="14"/>
            <w:vAlign w:val="center"/>
          </w:tcPr>
          <w:p w14:paraId="7B3ACACF" w14:textId="77777777" w:rsidR="00315DCE" w:rsidRPr="00147C19" w:rsidRDefault="00315DCE" w:rsidP="0060281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7.01 XS Basic 51100143</w:t>
            </w:r>
          </w:p>
          <w:p w14:paraId="50F3B1E7" w14:textId="19836CCD" w:rsidR="00315DCE" w:rsidRPr="008C1536" w:rsidRDefault="00315DCE" w:rsidP="0060281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1X500 մլ XS լուծույթ՝ pH 7.00 ±0.02/25°C (կանաչ), NIST-ի վկայականով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7.01 XS Basic 51100143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91DFA" w14:textId="69F59B6C" w:rsidR="00C81650" w:rsidRPr="00147C19" w:rsidRDefault="00C81650" w:rsidP="0060281E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88272.001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88275.001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88279.001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7.01 XS Basic 51100143</w:t>
            </w:r>
          </w:p>
          <w:p w14:paraId="2FFCD5FE" w14:textId="076FC50F" w:rsidR="00315DCE" w:rsidRPr="008C1536" w:rsidRDefault="00C81650" w:rsidP="0060281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1X500 մլ XS լուծույթ՝ pH 7.00 ±0.02/25°C (կանաչ), NIST-ի վկայականով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7.01 XS Basic 51100143</w:t>
            </w:r>
          </w:p>
        </w:tc>
      </w:tr>
      <w:tr w:rsidR="00596938" w:rsidRPr="006F176C" w14:paraId="3E297ED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5FB9764" w14:textId="3A59A86F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410" w:type="dxa"/>
            <w:gridSpan w:val="4"/>
            <w:vAlign w:val="center"/>
          </w:tcPr>
          <w:p w14:paraId="0FEBB9F0" w14:textId="105AD5C4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>ԱՆԻՈՍԵՅՖ ՍԱՎՈՆ ԴՈՒ 1լ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8E129" w14:textId="65403EB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43F2CBD8" w14:textId="2276FCE3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5482F12A" w14:textId="339B6995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gridSpan w:val="3"/>
            <w:vAlign w:val="center"/>
          </w:tcPr>
          <w:p w14:paraId="3E6AADFA" w14:textId="48D8132F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36000</w:t>
            </w:r>
          </w:p>
        </w:tc>
        <w:tc>
          <w:tcPr>
            <w:tcW w:w="1275" w:type="dxa"/>
            <w:gridSpan w:val="4"/>
            <w:vAlign w:val="center"/>
          </w:tcPr>
          <w:p w14:paraId="1DA121DF" w14:textId="18F533BF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36000</w:t>
            </w:r>
          </w:p>
        </w:tc>
        <w:tc>
          <w:tcPr>
            <w:tcW w:w="4630" w:type="dxa"/>
            <w:gridSpan w:val="14"/>
            <w:vAlign w:val="center"/>
          </w:tcPr>
          <w:p w14:paraId="61F1A2DA" w14:textId="77777777" w:rsidR="00315DCE" w:rsidRPr="00F3285E" w:rsidRDefault="00315DCE" w:rsidP="00315DC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F3285E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Հեղուկ օճառ, որը խորհուրդ է տրվում ձեռքերի և մարմնի հաճախակի հիգիենիկ լվացման համար: Արտադրված բնական ճարպաթթուների հիմքի վրա: Չեզոք pH-ով և գլիցերինով հարստացված բաղադրակազմը պետք է թույլ տա հաճախակի օգտագործել՝ պահպանելով մաշկի խոնավեցում:  Օժտված պետք է լինի բակտերիոստատիկ և ֆունգիստատիկ հատկություններով: Լինի հիպոալերգիկ: </w:t>
            </w:r>
            <w:r w:rsidRPr="00F3285E">
              <w:rPr>
                <w:rFonts w:ascii="Sylfaen" w:hAnsi="Sylfaen" w:cs="Sylfaen"/>
                <w:sz w:val="22"/>
                <w:szCs w:val="22"/>
                <w:lang w:val="hy-AM"/>
              </w:rPr>
              <w:lastRenderedPageBreak/>
              <w:t>Փորձարկված մաշկաբանների կողմից:</w:t>
            </w:r>
          </w:p>
          <w:p w14:paraId="499D1784" w14:textId="0E016FBF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F3285E">
              <w:rPr>
                <w:rFonts w:ascii="Sylfaen" w:hAnsi="Sylfaen" w:cs="Sylfaen"/>
                <w:lang w:val="hy-AM"/>
              </w:rPr>
              <w:t>Բաղադրություն: Ջուր, երկնատրիումի լաուրամֆոդիացետատ, նատրիումի լաուրիլսուլֆատ, հեքսիլեն գլիկոլ, գլիցերին, լինոլեամիդ DEA, PEG -200 հիդրոգենացված գլիցերիլ պալմատ և PEG-7 գլիցերիլ կոկոատ, երկնատրիումի ռիցինոլեամիդ MEA-սուլֆոսուկցինատ, բենզիլ սպիրտ, նատրիումի բենզոատ, կաթնաթթու, բուրավետիչ: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33E54" w14:textId="4C54D557" w:rsidR="00315DCE" w:rsidRDefault="00315DCE" w:rsidP="004B0EAB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A9C02F0" w14:textId="048F270B" w:rsidR="004B0EAB" w:rsidRPr="008C1536" w:rsidRDefault="004B0EAB" w:rsidP="004B0EAB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7A3FDB7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4E5B633" w14:textId="1C9F6C6A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410" w:type="dxa"/>
            <w:gridSpan w:val="4"/>
            <w:vAlign w:val="center"/>
          </w:tcPr>
          <w:p w14:paraId="3B8B90D4" w14:textId="0A20A6B7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Օսմոլալության  ստանդարտների հավաքածու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FE7BC" w14:textId="6CB40D4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2AA0584" w14:textId="561EA279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5FA27A49" w14:textId="444692E6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773A1A7B" w14:textId="484BF490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210000</w:t>
            </w:r>
          </w:p>
        </w:tc>
        <w:tc>
          <w:tcPr>
            <w:tcW w:w="1275" w:type="dxa"/>
            <w:gridSpan w:val="4"/>
            <w:vAlign w:val="center"/>
          </w:tcPr>
          <w:p w14:paraId="0B16EA55" w14:textId="489F986A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210000</w:t>
            </w:r>
          </w:p>
        </w:tc>
        <w:tc>
          <w:tcPr>
            <w:tcW w:w="4630" w:type="dxa"/>
            <w:gridSpan w:val="14"/>
            <w:vAlign w:val="center"/>
          </w:tcPr>
          <w:p w14:paraId="6828B119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RE-OSM-200 -1հատ</w:t>
            </w:r>
          </w:p>
          <w:p w14:paraId="7C1F0D8E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Reagecon RE-OSM-200 կամ համարժեք, Osmolality standard, 200 mOsm/kg H2O, </w:t>
            </w:r>
          </w:p>
          <w:p w14:paraId="4E57FBFE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RE-OSM-400 -1հատ</w:t>
            </w:r>
          </w:p>
          <w:p w14:paraId="206B1F69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Reagecon RE-OSM-400  կամ համարժեք, Osmolality standard, 400 mOsm/kg H2O,</w:t>
            </w:r>
          </w:p>
          <w:p w14:paraId="48A0B458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RE-OSM-850 -1հատ</w:t>
            </w:r>
          </w:p>
          <w:p w14:paraId="58336C75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Reagecon RE-OSM-850  կամ համարժեք, Osmolality standard, 850 mOsm/kg H2O,</w:t>
            </w:r>
          </w:p>
          <w:p w14:paraId="092865EC" w14:textId="47D4B233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Հանձնելու օրը Պիտանելիության ժամկետը ոչ պակաս  70%-ից: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941D2" w14:textId="77777777" w:rsidR="004B0EAB" w:rsidRDefault="004B0EAB" w:rsidP="004B0EAB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</w:p>
          <w:p w14:paraId="45AEFF9D" w14:textId="77777777" w:rsidR="004B0EAB" w:rsidRDefault="004B0EAB" w:rsidP="004B0EAB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88272.001</w:t>
            </w:r>
          </w:p>
          <w:p w14:paraId="6590FA48" w14:textId="77777777" w:rsidR="004B0EAB" w:rsidRDefault="004B0EAB" w:rsidP="004B0EAB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88275.001</w:t>
            </w:r>
          </w:p>
          <w:p w14:paraId="6DDAB432" w14:textId="05DE8A9B" w:rsidR="00315DCE" w:rsidRPr="008C1536" w:rsidRDefault="004B0EAB" w:rsidP="004B0EAB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88279.001</w:t>
            </w:r>
          </w:p>
        </w:tc>
      </w:tr>
      <w:tr w:rsidR="00596938" w:rsidRPr="008F46AB" w14:paraId="668CA26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00F7140" w14:textId="2B0ED9ED" w:rsidR="00315DCE" w:rsidRPr="00CE7D3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E7D3D">
              <w:rPr>
                <w:color w:val="000000"/>
                <w:lang w:val="hy-AM"/>
              </w:rPr>
              <w:t>46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073" w14:textId="53C8F61C" w:rsidR="00315DCE" w:rsidRPr="00CE7D3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proofErr w:type="spellStart"/>
            <w:r w:rsidRPr="008A7429">
              <w:rPr>
                <w:rFonts w:ascii="Sylfaen" w:hAnsi="Sylfaen" w:cs="Arial"/>
                <w:lang w:eastAsia="ru-RU"/>
              </w:rPr>
              <w:t>Իզոպրոպիլմերիստատ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A4A57" w14:textId="526F8D6E" w:rsidR="00315DCE" w:rsidRPr="00CE7D3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CE7D3D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vAlign w:val="center"/>
          </w:tcPr>
          <w:p w14:paraId="6C12DF24" w14:textId="279AED30" w:rsidR="00315DCE" w:rsidRPr="00CE7D3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2B076BE1" w14:textId="2748238D" w:rsidR="00315DCE" w:rsidRPr="00CE7D3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56C25DB2" w14:textId="73CC4990" w:rsidR="00315DCE" w:rsidRPr="00CE7D3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100000</w:t>
            </w:r>
          </w:p>
        </w:tc>
        <w:tc>
          <w:tcPr>
            <w:tcW w:w="1275" w:type="dxa"/>
            <w:gridSpan w:val="4"/>
            <w:vAlign w:val="center"/>
          </w:tcPr>
          <w:p w14:paraId="79915006" w14:textId="767D8895" w:rsidR="00315DCE" w:rsidRPr="00CE7D3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100000</w:t>
            </w:r>
          </w:p>
        </w:tc>
        <w:tc>
          <w:tcPr>
            <w:tcW w:w="4630" w:type="dxa"/>
            <w:gridSpan w:val="14"/>
            <w:vAlign w:val="center"/>
          </w:tcPr>
          <w:p w14:paraId="45C5255F" w14:textId="77777777" w:rsidR="00315DCE" w:rsidRPr="001B40DD" w:rsidRDefault="00315DCE" w:rsidP="00315DCE">
            <w:pPr>
              <w:shd w:val="clear" w:color="auto" w:fill="FFFFFF"/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/>
              </w:rPr>
              <w:t>Myristic acid isopropyl ester</w:t>
            </w:r>
          </w:p>
          <w:p w14:paraId="373774FF" w14:textId="77777777" w:rsidR="00315DCE" w:rsidRPr="001B40DD" w:rsidRDefault="00315DCE" w:rsidP="00315DCE">
            <w:pPr>
              <w:shd w:val="clear" w:color="auto" w:fill="FFFFFF"/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 w:cs="Arial"/>
                <w:lang w:eastAsia="ru-RU"/>
              </w:rPr>
              <w:t>Isopropyl myristate, IPM</w:t>
            </w:r>
          </w:p>
          <w:p w14:paraId="6590190D" w14:textId="77777777" w:rsidR="00315DCE" w:rsidRPr="001B40DD" w:rsidRDefault="00315DCE" w:rsidP="00315DCE">
            <w:pPr>
              <w:shd w:val="clear" w:color="auto" w:fill="FFFFFF"/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 w:cs="Arial"/>
                <w:lang w:eastAsia="ru-RU"/>
              </w:rPr>
              <w:t>Empirical formula C</w:t>
            </w:r>
            <w:r w:rsidRPr="001B40DD">
              <w:rPr>
                <w:rFonts w:ascii="Sylfaen" w:hAnsi="Sylfaen" w:cs="Arial"/>
                <w:vertAlign w:val="subscript"/>
                <w:lang w:eastAsia="ru-RU"/>
              </w:rPr>
              <w:t>17</w:t>
            </w:r>
            <w:r w:rsidRPr="001B40DD">
              <w:rPr>
                <w:rFonts w:ascii="Sylfaen" w:hAnsi="Sylfaen" w:cs="Arial"/>
                <w:lang w:eastAsia="ru-RU"/>
              </w:rPr>
              <w:t>H</w:t>
            </w:r>
            <w:r w:rsidRPr="001B40DD">
              <w:rPr>
                <w:rFonts w:ascii="Sylfaen" w:hAnsi="Sylfaen" w:cs="Arial"/>
                <w:vertAlign w:val="subscript"/>
                <w:lang w:eastAsia="ru-RU"/>
              </w:rPr>
              <w:t>32</w:t>
            </w:r>
            <w:r w:rsidRPr="001B40DD">
              <w:rPr>
                <w:rFonts w:ascii="Sylfaen" w:hAnsi="Sylfaen" w:cs="Arial"/>
                <w:lang w:eastAsia="ru-RU"/>
              </w:rPr>
              <w:t>O</w:t>
            </w:r>
            <w:r w:rsidRPr="001B40DD">
              <w:rPr>
                <w:rFonts w:ascii="Sylfaen" w:hAnsi="Sylfaen" w:cs="Arial"/>
                <w:vertAlign w:val="subscript"/>
                <w:lang w:eastAsia="ru-RU"/>
              </w:rPr>
              <w:t>2</w:t>
            </w:r>
            <w:r w:rsidRPr="001B40DD">
              <w:rPr>
                <w:rFonts w:ascii="Sylfaen" w:hAnsi="Sylfaen" w:cs="Arial"/>
                <w:lang w:eastAsia="ru-RU"/>
              </w:rPr>
              <w:br/>
              <w:t>Molar mass (M) 270,46 g/mol</w:t>
            </w:r>
            <w:r w:rsidRPr="001B40DD">
              <w:rPr>
                <w:rFonts w:ascii="Sylfaen" w:hAnsi="Sylfaen" w:cs="Arial"/>
                <w:lang w:eastAsia="ru-RU"/>
              </w:rPr>
              <w:br/>
              <w:t>Density (D) 0,85 g/cm³</w:t>
            </w:r>
            <w:r w:rsidRPr="001B40DD">
              <w:rPr>
                <w:rFonts w:ascii="Sylfaen" w:hAnsi="Sylfaen" w:cs="Arial"/>
                <w:lang w:eastAsia="ru-RU"/>
              </w:rPr>
              <w:br/>
              <w:t>Boiling point (bp) 309 °C</w:t>
            </w:r>
            <w:r w:rsidRPr="001B40DD">
              <w:rPr>
                <w:rFonts w:ascii="Sylfaen" w:hAnsi="Sylfaen" w:cs="Arial"/>
                <w:lang w:eastAsia="ru-RU"/>
              </w:rPr>
              <w:br/>
              <w:t>Flash point (</w:t>
            </w:r>
            <w:proofErr w:type="spellStart"/>
            <w:r w:rsidRPr="001B40DD">
              <w:rPr>
                <w:rFonts w:ascii="Sylfaen" w:hAnsi="Sylfaen" w:cs="Arial"/>
                <w:lang w:eastAsia="ru-RU"/>
              </w:rPr>
              <w:t>flp</w:t>
            </w:r>
            <w:proofErr w:type="spellEnd"/>
            <w:r w:rsidRPr="001B40DD">
              <w:rPr>
                <w:rFonts w:ascii="Sylfaen" w:hAnsi="Sylfaen" w:cs="Arial"/>
                <w:lang w:eastAsia="ru-RU"/>
              </w:rPr>
              <w:t>) 168 °C</w:t>
            </w:r>
            <w:r w:rsidRPr="001B40DD">
              <w:rPr>
                <w:rFonts w:ascii="Sylfaen" w:hAnsi="Sylfaen" w:cs="Arial"/>
                <w:lang w:eastAsia="ru-RU"/>
              </w:rPr>
              <w:br/>
              <w:t>Melting point (</w:t>
            </w:r>
            <w:proofErr w:type="spellStart"/>
            <w:r w:rsidRPr="001B40DD">
              <w:rPr>
                <w:rFonts w:ascii="Sylfaen" w:hAnsi="Sylfaen" w:cs="Arial"/>
                <w:lang w:eastAsia="ru-RU"/>
              </w:rPr>
              <w:t>mp</w:t>
            </w:r>
            <w:proofErr w:type="spellEnd"/>
            <w:r w:rsidRPr="001B40DD">
              <w:rPr>
                <w:rFonts w:ascii="Sylfaen" w:hAnsi="Sylfaen" w:cs="Arial"/>
                <w:lang w:eastAsia="ru-RU"/>
              </w:rPr>
              <w:t>) 3 °C</w:t>
            </w:r>
            <w:r w:rsidRPr="001B40DD">
              <w:rPr>
                <w:rFonts w:ascii="Sylfaen" w:hAnsi="Sylfaen" w:cs="Arial"/>
                <w:lang w:eastAsia="ru-RU"/>
              </w:rPr>
              <w:br/>
              <w:t>CAS No. [110-27-0]</w:t>
            </w:r>
            <w:r w:rsidRPr="001B40DD">
              <w:rPr>
                <w:rFonts w:ascii="Sylfaen" w:hAnsi="Sylfaen" w:cs="Arial"/>
                <w:lang w:eastAsia="ru-RU"/>
              </w:rPr>
              <w:br/>
              <w:t>EG-Nr. 203-751-4</w:t>
            </w:r>
          </w:p>
          <w:p w14:paraId="641DED53" w14:textId="77777777" w:rsidR="00315DCE" w:rsidRPr="001B40DD" w:rsidRDefault="00315DCE" w:rsidP="00315DCE">
            <w:pPr>
              <w:spacing w:before="0" w:after="0"/>
              <w:rPr>
                <w:rFonts w:ascii="Sylfaen" w:hAnsi="Sylfaen"/>
              </w:rPr>
            </w:pPr>
            <w:proofErr w:type="spellStart"/>
            <w:r w:rsidRPr="001B40DD">
              <w:rPr>
                <w:rFonts w:ascii="Sylfaen" w:hAnsi="Sylfaen"/>
              </w:rPr>
              <w:t>Պարունակությունընվազագույնը</w:t>
            </w:r>
            <w:proofErr w:type="spellEnd"/>
            <w:r w:rsidRPr="001B40DD">
              <w:rPr>
                <w:rFonts w:ascii="Sylfaen" w:hAnsi="Sylfaen"/>
              </w:rPr>
              <w:t xml:space="preserve"> 92%, </w:t>
            </w:r>
          </w:p>
          <w:p w14:paraId="6B266EAE" w14:textId="77777777" w:rsidR="00315DCE" w:rsidRPr="001B40DD" w:rsidRDefault="00315DCE" w:rsidP="00315DCE">
            <w:pPr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 w:cs="Arial"/>
                <w:lang w:eastAsia="ru-RU"/>
              </w:rPr>
              <w:t>Saponification value 205-211</w:t>
            </w:r>
          </w:p>
          <w:p w14:paraId="3C70E7C5" w14:textId="77777777" w:rsidR="00315DCE" w:rsidRPr="001B40DD" w:rsidRDefault="00315DCE" w:rsidP="00315DCE">
            <w:pPr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 w:cs="Arial"/>
                <w:lang w:eastAsia="ru-RU"/>
              </w:rPr>
              <w:t>Iodine value ≤0.5</w:t>
            </w:r>
          </w:p>
          <w:p w14:paraId="52785365" w14:textId="77777777" w:rsidR="00315DCE" w:rsidRPr="001B40DD" w:rsidRDefault="00315DCE" w:rsidP="00315DCE">
            <w:pPr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 w:cs="Arial"/>
                <w:lang w:eastAsia="ru-RU"/>
              </w:rPr>
              <w:t>Acid value ≤0.1</w:t>
            </w:r>
          </w:p>
          <w:p w14:paraId="6D2439EE" w14:textId="77777777" w:rsidR="00315DCE" w:rsidRPr="001B40DD" w:rsidRDefault="00315DCE" w:rsidP="00315DCE">
            <w:pPr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 w:cs="Arial"/>
                <w:lang w:eastAsia="ru-RU"/>
              </w:rPr>
              <w:t>Viscosity 5-6 mPa s</w:t>
            </w:r>
          </w:p>
          <w:p w14:paraId="21CF6369" w14:textId="77777777" w:rsidR="00315DCE" w:rsidRPr="001B40DD" w:rsidRDefault="00315DCE" w:rsidP="00315DCE">
            <w:pPr>
              <w:spacing w:before="0" w:after="0"/>
              <w:rPr>
                <w:rFonts w:ascii="Sylfaen" w:hAnsi="Sylfaen" w:cs="Arial"/>
                <w:lang w:eastAsia="ru-RU"/>
              </w:rPr>
            </w:pPr>
            <w:r w:rsidRPr="001B40DD">
              <w:rPr>
                <w:rFonts w:ascii="Sylfaen" w:hAnsi="Sylfaen" w:cs="Arial"/>
                <w:lang w:eastAsia="ru-RU"/>
              </w:rPr>
              <w:t>Relative density (20 ° C) 0.850-0.855</w:t>
            </w:r>
          </w:p>
          <w:p w14:paraId="2C25880A" w14:textId="77777777" w:rsidR="00315DCE" w:rsidRPr="001B40DD" w:rsidRDefault="00315DCE" w:rsidP="00315DCE">
            <w:pPr>
              <w:spacing w:before="0" w:after="0"/>
              <w:rPr>
                <w:rFonts w:ascii="Sylfaen" w:hAnsi="Sylfaen"/>
              </w:rPr>
            </w:pPr>
            <w:r w:rsidRPr="001B40DD">
              <w:rPr>
                <w:rFonts w:ascii="Sylfaen" w:hAnsi="Sylfaen" w:cs="Arial"/>
                <w:lang w:eastAsia="ru-RU"/>
              </w:rPr>
              <w:t xml:space="preserve">Refractive index </w:t>
            </w:r>
            <w:proofErr w:type="spellStart"/>
            <w:r w:rsidRPr="001B40DD">
              <w:rPr>
                <w:rFonts w:ascii="Sylfaen" w:hAnsi="Sylfaen" w:cs="Arial"/>
                <w:lang w:eastAsia="ru-RU"/>
              </w:rPr>
              <w:t>na</w:t>
            </w:r>
            <w:proofErr w:type="spellEnd"/>
            <w:r w:rsidRPr="001B40DD">
              <w:rPr>
                <w:rFonts w:ascii="Sylfaen" w:hAnsi="Sylfaen" w:cs="Arial"/>
                <w:lang w:eastAsia="ru-RU"/>
              </w:rPr>
              <w:t xml:space="preserve"> 1.4335-1.4355</w:t>
            </w:r>
            <w:r w:rsidRPr="001B40DD">
              <w:rPr>
                <w:rFonts w:ascii="Sylfaen" w:hAnsi="Sylfaen" w:cs="Arial"/>
                <w:shd w:val="clear" w:color="auto" w:fill="F2F2F2"/>
              </w:rPr>
              <w:t xml:space="preserve">  </w:t>
            </w:r>
          </w:p>
          <w:p w14:paraId="36E0B9C1" w14:textId="77777777" w:rsidR="00315DCE" w:rsidRPr="001B40DD" w:rsidRDefault="00315DCE" w:rsidP="00315DCE">
            <w:pPr>
              <w:spacing w:before="0" w:after="0"/>
              <w:rPr>
                <w:rFonts w:ascii="Sylfaen" w:hAnsi="Sylfaen"/>
              </w:rPr>
            </w:pPr>
            <w:r w:rsidRPr="001B40DD">
              <w:rPr>
                <w:rFonts w:ascii="Sylfaen" w:hAnsi="Sylfaen" w:cs="Arial"/>
                <w:shd w:val="clear" w:color="auto" w:fill="FFFFFF"/>
              </w:rPr>
              <w:t xml:space="preserve">extra </w:t>
            </w:r>
            <w:proofErr w:type="spellStart"/>
            <w:r w:rsidRPr="001B40DD">
              <w:rPr>
                <w:rFonts w:ascii="Sylfaen" w:hAnsi="Sylfaen" w:cs="Arial"/>
                <w:shd w:val="clear" w:color="auto" w:fill="FFFFFF"/>
              </w:rPr>
              <w:t>pure</w:t>
            </w:r>
            <w:r w:rsidRPr="001B40DD">
              <w:rPr>
                <w:rFonts w:ascii="Sylfaen" w:hAnsi="Sylfaen"/>
              </w:rPr>
              <w:t>մակնշումով</w:t>
            </w:r>
            <w:proofErr w:type="spellEnd"/>
            <w:r w:rsidRPr="001B40DD">
              <w:rPr>
                <w:rFonts w:ascii="Sylfaen" w:hAnsi="Sylfaen"/>
              </w:rPr>
              <w:t>:</w:t>
            </w:r>
          </w:p>
          <w:p w14:paraId="56B7F8A1" w14:textId="6642FDF3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B40DD">
              <w:rPr>
                <w:rFonts w:ascii="Sylfaen" w:hAnsi="Sylfaen"/>
              </w:rPr>
              <w:lastRenderedPageBreak/>
              <w:t xml:space="preserve">500մլ </w:t>
            </w:r>
            <w:proofErr w:type="spellStart"/>
            <w:r w:rsidRPr="001B40DD">
              <w:rPr>
                <w:rFonts w:ascii="Sylfaen" w:hAnsi="Sylfaen"/>
              </w:rPr>
              <w:t>ապակյատարայով</w:t>
            </w:r>
            <w:proofErr w:type="spellEnd"/>
            <w:r w:rsidRPr="001B40DD">
              <w:rPr>
                <w:rFonts w:ascii="Sylfaen" w:hAnsi="Sylfaen"/>
              </w:rPr>
              <w:t>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A1B77" w14:textId="7FDBE956" w:rsidR="00315DCE" w:rsidRPr="008C1536" w:rsidRDefault="004B0EAB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Aposor 1013610-500M</w:t>
            </w:r>
          </w:p>
        </w:tc>
      </w:tr>
      <w:tr w:rsidR="00596938" w:rsidRPr="008F46AB" w14:paraId="5B2379D4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75F828D" w14:textId="73CB3482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410" w:type="dxa"/>
            <w:gridSpan w:val="4"/>
            <w:vAlign w:val="center"/>
          </w:tcPr>
          <w:p w14:paraId="562042FF" w14:textId="2834495A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20 մլ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7206E" w14:textId="1C918703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4263F61A" w14:textId="37764B47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9" w:type="dxa"/>
            <w:gridSpan w:val="3"/>
            <w:vAlign w:val="center"/>
          </w:tcPr>
          <w:p w14:paraId="0FE50AA1" w14:textId="359FFE74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851" w:type="dxa"/>
            <w:gridSpan w:val="3"/>
            <w:vAlign w:val="center"/>
          </w:tcPr>
          <w:p w14:paraId="60D58B64" w14:textId="4D266C5F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7B517169" w14:textId="61CF4C86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bottom"/>
          </w:tcPr>
          <w:p w14:paraId="7E78D389" w14:textId="5321BFEF" w:rsidR="00315DCE" w:rsidRPr="0060281E" w:rsidRDefault="00315DCE" w:rsidP="0060281E">
            <w:pPr>
              <w:ind w:left="32" w:hanging="32"/>
              <w:rPr>
                <w:lang w:val="hy-AM"/>
              </w:rPr>
            </w:pPr>
            <w:r w:rsidRPr="00063224">
              <w:rPr>
                <w:lang w:val="hy-AM"/>
              </w:rPr>
              <w:t>20</w:t>
            </w:r>
            <w:r w:rsidRPr="00063224">
              <w:rPr>
                <w:rFonts w:ascii="Sylfaen" w:hAnsi="Sylfaen" w:cs="Sylfaen"/>
                <w:lang w:val="hy-AM"/>
              </w:rPr>
              <w:t>մլ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Պլաստիկից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ոչտոքսիկ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առանց պիրոգենի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անհատական փաթեթավորմամբ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ստերիլ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ասեղով</w:t>
            </w:r>
            <w:r w:rsidRPr="00063224">
              <w:rPr>
                <w:lang w:val="hy-AM"/>
              </w:rPr>
              <w:t xml:space="preserve">, Luer Lock </w:t>
            </w:r>
            <w:r w:rsidRPr="00063224">
              <w:rPr>
                <w:rFonts w:ascii="Sylfaen" w:hAnsi="Sylfaen" w:cs="Sylfaen"/>
                <w:lang w:val="hy-AM"/>
              </w:rPr>
              <w:t>համակարգով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միանգամյա օգտագործման համար</w:t>
            </w:r>
            <w:r w:rsidRPr="00063224">
              <w:rPr>
                <w:lang w:val="hy-AM"/>
              </w:rPr>
              <w:t xml:space="preserve">:  </w:t>
            </w:r>
            <w:r w:rsidRPr="00063224">
              <w:rPr>
                <w:rFonts w:ascii="Sylfaen" w:hAnsi="Sylfaen" w:cs="Sylfaen"/>
                <w:lang w:val="hy-AM"/>
              </w:rPr>
              <w:t>Հանձնելու օրը Պիտանելիության ժամկետը ոչ պակաս</w:t>
            </w:r>
            <w:r w:rsidRPr="00063224">
              <w:rPr>
                <w:lang w:val="hy-AM"/>
              </w:rPr>
              <w:t xml:space="preserve">  70%-</w:t>
            </w:r>
            <w:r w:rsidRPr="00063224">
              <w:rPr>
                <w:rFonts w:ascii="Sylfaen" w:hAnsi="Sylfaen" w:cs="Sylfaen"/>
                <w:lang w:val="hy-AM"/>
              </w:rPr>
              <w:t>ից</w:t>
            </w:r>
            <w:r w:rsidRPr="00063224">
              <w:rPr>
                <w:lang w:val="hy-AM"/>
              </w:rPr>
              <w:t>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81B7D" w14:textId="6338A3CE" w:rsidR="00315DCE" w:rsidRPr="008C1536" w:rsidRDefault="00315DCE" w:rsidP="00315DCE">
            <w:pPr>
              <w:spacing w:before="0" w:after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53119BB5" w14:textId="77777777" w:rsidTr="00231BBE">
        <w:trPr>
          <w:trHeight w:val="1817"/>
        </w:trPr>
        <w:tc>
          <w:tcPr>
            <w:tcW w:w="488" w:type="dxa"/>
            <w:shd w:val="clear" w:color="auto" w:fill="auto"/>
            <w:vAlign w:val="center"/>
          </w:tcPr>
          <w:p w14:paraId="44E0586A" w14:textId="55AA5024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410" w:type="dxa"/>
            <w:gridSpan w:val="4"/>
            <w:vAlign w:val="center"/>
          </w:tcPr>
          <w:p w14:paraId="6DACC37B" w14:textId="7972619A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10 մլ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431E2" w14:textId="15F52D99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428A69AB" w14:textId="42900626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9" w:type="dxa"/>
            <w:gridSpan w:val="3"/>
            <w:vAlign w:val="center"/>
          </w:tcPr>
          <w:p w14:paraId="5304924C" w14:textId="2D5F087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851" w:type="dxa"/>
            <w:gridSpan w:val="3"/>
            <w:vAlign w:val="center"/>
          </w:tcPr>
          <w:p w14:paraId="716D4AE4" w14:textId="7F7AC896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08DF1281" w14:textId="6993C513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bottom"/>
          </w:tcPr>
          <w:p w14:paraId="70D59422" w14:textId="4EBE4614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063224">
              <w:rPr>
                <w:lang w:val="hy-AM"/>
              </w:rPr>
              <w:t>10մլ, Պլաստիկից, ոչտոքսիկ, առանց պիրոգենի, անհատական փաթեթավորմամբ, ստերիլ, ասեղով, Luer Lock համակարգով, միանգամյա օգտագործման համար:  Հանձնելու օրը Պիտանելիության ժամկետը ոչ պակաս  70%-ից: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0E22C" w14:textId="497F96CC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43EF097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15ACE4BF" w14:textId="01D16B18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410" w:type="dxa"/>
            <w:gridSpan w:val="4"/>
            <w:vAlign w:val="center"/>
          </w:tcPr>
          <w:p w14:paraId="24D02C2F" w14:textId="7A8313BA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5մլ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BD4C6" w14:textId="79E30033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4F5E97A1" w14:textId="428E060C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9" w:type="dxa"/>
            <w:gridSpan w:val="3"/>
            <w:vAlign w:val="center"/>
          </w:tcPr>
          <w:p w14:paraId="7AEBE44F" w14:textId="6D1202C6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851" w:type="dxa"/>
            <w:gridSpan w:val="3"/>
            <w:vAlign w:val="center"/>
          </w:tcPr>
          <w:p w14:paraId="46A2AF52" w14:textId="2F89602C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6A2CCA1B" w14:textId="3F0167B3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bottom"/>
          </w:tcPr>
          <w:p w14:paraId="53526E89" w14:textId="74934A79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063224">
              <w:rPr>
                <w:rFonts w:ascii="Sylfaen" w:hAnsi="Sylfaen" w:cs="Sylfaen"/>
                <w:lang w:val="hy-AM"/>
              </w:rPr>
              <w:t>5մլ</w:t>
            </w:r>
            <w:r w:rsidRPr="00063224">
              <w:rPr>
                <w:lang w:val="hy-AM"/>
              </w:rPr>
              <w:t xml:space="preserve">,  </w:t>
            </w:r>
            <w:r w:rsidRPr="00063224">
              <w:rPr>
                <w:rFonts w:ascii="Sylfaen" w:hAnsi="Sylfaen" w:cs="Sylfaen"/>
                <w:lang w:val="hy-AM"/>
              </w:rPr>
              <w:t>Պլաստիկից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ոչտոքսիկ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առանց պիրոգենի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անհատական փաթեթավորմամբ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ստերիլ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ասեղով</w:t>
            </w:r>
            <w:r w:rsidRPr="00063224">
              <w:rPr>
                <w:lang w:val="hy-AM"/>
              </w:rPr>
              <w:t xml:space="preserve">, Luer Lock </w:t>
            </w:r>
            <w:r w:rsidRPr="00063224">
              <w:rPr>
                <w:rFonts w:ascii="Sylfaen" w:hAnsi="Sylfaen" w:cs="Sylfaen"/>
                <w:lang w:val="hy-AM"/>
              </w:rPr>
              <w:t>համակարգով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միանգամյա օգտագործման համար</w:t>
            </w:r>
            <w:r w:rsidRPr="00063224">
              <w:rPr>
                <w:lang w:val="hy-AM"/>
              </w:rPr>
              <w:t xml:space="preserve">:  </w:t>
            </w:r>
            <w:r w:rsidRPr="00063224">
              <w:rPr>
                <w:rFonts w:ascii="Sylfaen" w:hAnsi="Sylfaen" w:cs="Sylfaen"/>
                <w:lang w:val="hy-AM"/>
              </w:rPr>
              <w:t>Հանձնելու օրը Պիտանելիության ժամկետը ոչ պակաս</w:t>
            </w:r>
            <w:r w:rsidRPr="00063224">
              <w:rPr>
                <w:lang w:val="hy-AM"/>
              </w:rPr>
              <w:t xml:space="preserve">  70%-</w:t>
            </w:r>
            <w:r w:rsidRPr="00063224">
              <w:rPr>
                <w:rFonts w:ascii="Sylfaen" w:hAnsi="Sylfaen" w:cs="Sylfaen"/>
                <w:lang w:val="hy-AM"/>
              </w:rPr>
              <w:t>ից</w:t>
            </w:r>
            <w:r w:rsidRPr="00063224">
              <w:rPr>
                <w:lang w:val="hy-AM"/>
              </w:rPr>
              <w:t>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759DC" w14:textId="3FF71C17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75A43B63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57460FA" w14:textId="5A062E6A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10" w:type="dxa"/>
            <w:gridSpan w:val="4"/>
            <w:vAlign w:val="center"/>
          </w:tcPr>
          <w:p w14:paraId="1CB934DC" w14:textId="298AB43B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3 մլ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D8DD4" w14:textId="148B9885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6A6B071" w14:textId="2F1B9B4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709" w:type="dxa"/>
            <w:gridSpan w:val="3"/>
            <w:vAlign w:val="center"/>
          </w:tcPr>
          <w:p w14:paraId="53CBC241" w14:textId="37626A05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851" w:type="dxa"/>
            <w:gridSpan w:val="3"/>
            <w:vAlign w:val="center"/>
          </w:tcPr>
          <w:p w14:paraId="4AE82455" w14:textId="308896CD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1275" w:type="dxa"/>
            <w:gridSpan w:val="4"/>
            <w:vAlign w:val="center"/>
          </w:tcPr>
          <w:p w14:paraId="46C6C039" w14:textId="388BF711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</w:t>
            </w:r>
          </w:p>
        </w:tc>
        <w:tc>
          <w:tcPr>
            <w:tcW w:w="4630" w:type="dxa"/>
            <w:gridSpan w:val="14"/>
            <w:vAlign w:val="bottom"/>
          </w:tcPr>
          <w:p w14:paraId="51C92166" w14:textId="519D02A9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063224">
              <w:rPr>
                <w:lang w:val="hy-AM"/>
              </w:rPr>
              <w:t>3</w:t>
            </w:r>
            <w:r w:rsidRPr="00063224">
              <w:rPr>
                <w:rFonts w:ascii="Sylfaen" w:hAnsi="Sylfaen" w:cs="Sylfaen"/>
                <w:lang w:val="hy-AM"/>
              </w:rPr>
              <w:t>մլ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Պլաստիկից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ոչ տոքսիկ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առանց պիրոգենի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անհատական փաթեթավորմամբ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ստերիլ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ասեղով</w:t>
            </w:r>
            <w:r w:rsidRPr="00063224">
              <w:rPr>
                <w:lang w:val="hy-AM"/>
              </w:rPr>
              <w:t xml:space="preserve">, Luer Lock </w:t>
            </w:r>
            <w:r w:rsidRPr="00063224">
              <w:rPr>
                <w:rFonts w:ascii="Sylfaen" w:hAnsi="Sylfaen" w:cs="Sylfaen"/>
                <w:lang w:val="hy-AM"/>
              </w:rPr>
              <w:t>համակարգով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միանգամյա օգտագործման համար</w:t>
            </w:r>
            <w:r w:rsidRPr="00063224">
              <w:rPr>
                <w:lang w:val="hy-AM"/>
              </w:rPr>
              <w:t xml:space="preserve">:  </w:t>
            </w:r>
            <w:r w:rsidRPr="00063224">
              <w:rPr>
                <w:rFonts w:ascii="Sylfaen" w:hAnsi="Sylfaen" w:cs="Sylfaen"/>
                <w:lang w:val="hy-AM"/>
              </w:rPr>
              <w:t>Հանձնելու օրը Պիտանելիության ժամկետը ոչ պակաս</w:t>
            </w:r>
            <w:r w:rsidRPr="00063224">
              <w:rPr>
                <w:lang w:val="hy-AM"/>
              </w:rPr>
              <w:t xml:space="preserve">  70%-</w:t>
            </w:r>
            <w:r w:rsidRPr="00063224">
              <w:rPr>
                <w:rFonts w:ascii="Sylfaen" w:hAnsi="Sylfaen" w:cs="Sylfaen"/>
                <w:lang w:val="hy-AM"/>
              </w:rPr>
              <w:t>ից</w:t>
            </w:r>
            <w:r w:rsidRPr="00063224">
              <w:rPr>
                <w:lang w:val="hy-AM"/>
              </w:rPr>
              <w:t>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325F7" w14:textId="6A1DEF22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4B0EAB" w14:paraId="30979C5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493FB02" w14:textId="3A2F8947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410" w:type="dxa"/>
            <w:gridSpan w:val="4"/>
            <w:vAlign w:val="center"/>
          </w:tcPr>
          <w:p w14:paraId="2C115B90" w14:textId="7AE491C8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Չափիչ կոլբա, մուգ 1000 մլ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26301" w14:textId="4A66E0A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DCCDFF9" w14:textId="1D6404B1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17B93FA8" w14:textId="2C3A45E3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38CBCE99" w14:textId="4E71F4C7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70000</w:t>
            </w:r>
          </w:p>
        </w:tc>
        <w:tc>
          <w:tcPr>
            <w:tcW w:w="1275" w:type="dxa"/>
            <w:gridSpan w:val="4"/>
            <w:vAlign w:val="center"/>
          </w:tcPr>
          <w:p w14:paraId="7DC190C1" w14:textId="3E14BC19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70000</w:t>
            </w:r>
          </w:p>
        </w:tc>
        <w:tc>
          <w:tcPr>
            <w:tcW w:w="4630" w:type="dxa"/>
            <w:gridSpan w:val="14"/>
            <w:vAlign w:val="bottom"/>
          </w:tcPr>
          <w:p w14:paraId="05DB3FC4" w14:textId="0F7BED3B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 բորոսիլիկատային ապակուց, մուգ գույնի: Aկարգի,  շլիֆ բերանով, բերանի արտաքին տրամագիծը  29մմ, ներքինը 24մմ, ջերմակայուն և քիմիապես կայուն: HDPE- տիպի խցանով: Ճշգրտությունը ± 0.4մլ, 1000մլ: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Համապատասխանի DINEN 12664 և ISO 1042 սերտիֆիկատների պահանջներին և ներառի համապատասխանության սերտիֆիկատ:.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B33C8" w14:textId="77777777" w:rsidR="004B0EAB" w:rsidRDefault="004B0EAB" w:rsidP="004B0EAB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612-3830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729FB39" w14:textId="656C7E6E" w:rsidR="00315DCE" w:rsidRPr="004B0EAB" w:rsidRDefault="004B0EAB" w:rsidP="004B0EAB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 բորոսիլիկատային ապակուց, մուգ գույնի: Aկարգի,  շլիֆ բերանով, բերանի արտաքին տրամագիծը  29մմ, ներքինը 24մմ, ջերմակայուն և քիմիապես կայուն: HDPE- տիպի խցանով: Ճշգրտությունը ± 0.4մլ, 1000մլ: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Համապատասխանի DINEN 12664 և ISO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1042 սերտիֆիկատների պահանջներին և ներառի համապատասխանության սերտիֆիկատ:.</w:t>
            </w:r>
          </w:p>
        </w:tc>
      </w:tr>
      <w:tr w:rsidR="00596938" w:rsidRPr="006F176C" w14:paraId="65DF0E79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FCA1DF3" w14:textId="4CB2416F" w:rsidR="00315DCE" w:rsidRPr="00E448BB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448BB">
              <w:rPr>
                <w:color w:val="000000"/>
                <w:lang w:val="hy-AM"/>
              </w:rPr>
              <w:lastRenderedPageBreak/>
              <w:t>52</w:t>
            </w:r>
          </w:p>
        </w:tc>
        <w:tc>
          <w:tcPr>
            <w:tcW w:w="2410" w:type="dxa"/>
            <w:gridSpan w:val="4"/>
            <w:vAlign w:val="center"/>
          </w:tcPr>
          <w:p w14:paraId="67EBDE33" w14:textId="42934355" w:rsidR="00315DCE" w:rsidRPr="00E448B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Թվային և էլեկտրոնային ջերմաչափ նաև ժամ.,BOE 327 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82C15" w14:textId="67C68685" w:rsidR="00315DCE" w:rsidRPr="00E448B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E448BB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vAlign w:val="center"/>
          </w:tcPr>
          <w:p w14:paraId="5A800E80" w14:textId="321EF42C" w:rsidR="00315DCE" w:rsidRPr="00E448B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709" w:type="dxa"/>
            <w:gridSpan w:val="3"/>
            <w:vAlign w:val="center"/>
          </w:tcPr>
          <w:p w14:paraId="7DB91B6A" w14:textId="2A346FF7" w:rsidR="00315DCE" w:rsidRPr="00E448B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851" w:type="dxa"/>
            <w:gridSpan w:val="3"/>
            <w:vAlign w:val="center"/>
          </w:tcPr>
          <w:p w14:paraId="415DA652" w14:textId="121643C8" w:rsidR="00315DCE" w:rsidRPr="00E448B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96000</w:t>
            </w:r>
          </w:p>
        </w:tc>
        <w:tc>
          <w:tcPr>
            <w:tcW w:w="1275" w:type="dxa"/>
            <w:gridSpan w:val="4"/>
            <w:vAlign w:val="center"/>
          </w:tcPr>
          <w:p w14:paraId="40C27886" w14:textId="37DB0368" w:rsidR="00315DCE" w:rsidRPr="00E448B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96000</w:t>
            </w:r>
          </w:p>
        </w:tc>
        <w:tc>
          <w:tcPr>
            <w:tcW w:w="4630" w:type="dxa"/>
            <w:gridSpan w:val="14"/>
            <w:vAlign w:val="bottom"/>
          </w:tcPr>
          <w:p w14:paraId="7F967342" w14:textId="2048B020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համաձայն IP 67: Ջրակայուն ջերմաստիճանային սանդղակը -40° C -+240° C Ճշտությունը 0.1°C: Եվրոպական սերտիֆիկացմամբ: Վաճառողը ապրանքի հանձնման հետ մեկտեղ Գնորդին պետք է ներկայացնի որակի, ծագման երկրի մասին հավաստագրերը արտադրողի ձևաթղթով, օգտագործման ուղեցույց և սարքի անձնագիրը: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0AF3A" w14:textId="7590DE6C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4CCDFCC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FDE036C" w14:textId="6D851497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410" w:type="dxa"/>
            <w:gridSpan w:val="4"/>
            <w:vAlign w:val="center"/>
          </w:tcPr>
          <w:p w14:paraId="63361DE6" w14:textId="39CEA907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Բյուրետ 25 մլ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5EE53" w14:textId="46237A34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034C3F7" w14:textId="12A26647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034E9E18" w14:textId="0C041009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7A13BD82" w14:textId="70EEEB4B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1275" w:type="dxa"/>
            <w:gridSpan w:val="4"/>
            <w:vAlign w:val="center"/>
          </w:tcPr>
          <w:p w14:paraId="625A14AE" w14:textId="760E1435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4630" w:type="dxa"/>
            <w:gridSpan w:val="14"/>
            <w:vAlign w:val="bottom"/>
          </w:tcPr>
          <w:p w14:paraId="34D849ED" w14:textId="1F997E3D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Չափսը 25 մլ Պատրաստված բորոսիլիկատային 3,3 ապակուց , A դասի ճշտության , հեղուկի տրման արագությունը,կարգավորվող 20-40 վ, ճշտությունը 0,01մլ,խմբաքանակի սերտիֆիկատի առկայությունը, համապատասխանությունւը, USP, ISO 17025 պահանջներին:Գնորդին պետք է ներկայացնի որակի, ծագման երկրի մասին հավաստագրերը արտադրողի ձևաթղթով: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8E675" w14:textId="2B847BD2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22FBF03D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0480AAE" w14:textId="2573D9D2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410" w:type="dxa"/>
            <w:gridSpan w:val="4"/>
            <w:vAlign w:val="center"/>
          </w:tcPr>
          <w:p w14:paraId="56CE903F" w14:textId="09BBBE27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Պետրիի թասիկ միանվագ օգտ.հմր. /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0B553" w14:textId="5A13E738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DB91554" w14:textId="0C8ABFE0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14:paraId="2074321A" w14:textId="6459F991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14:paraId="24B2C938" w14:textId="6FBF3D25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280000</w:t>
            </w:r>
          </w:p>
        </w:tc>
        <w:tc>
          <w:tcPr>
            <w:tcW w:w="1275" w:type="dxa"/>
            <w:gridSpan w:val="4"/>
            <w:vAlign w:val="center"/>
          </w:tcPr>
          <w:p w14:paraId="79DE1E8A" w14:textId="0D353391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280000</w:t>
            </w:r>
          </w:p>
        </w:tc>
        <w:tc>
          <w:tcPr>
            <w:tcW w:w="4630" w:type="dxa"/>
            <w:gridSpan w:val="14"/>
            <w:vAlign w:val="bottom"/>
          </w:tcPr>
          <w:p w14:paraId="594692FC" w14:textId="5E8CAFFE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063224">
              <w:rPr>
                <w:rFonts w:ascii="Sylfaen" w:hAnsi="Sylfaen" w:cs="Sylfaen"/>
                <w:lang w:val="hy-AM"/>
              </w:rPr>
              <w:t>Ստերիլ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թափանցիկ</w:t>
            </w:r>
            <w:r w:rsidRPr="00063224">
              <w:rPr>
                <w:lang w:val="hy-AM"/>
              </w:rPr>
              <w:t>, 100</w:t>
            </w:r>
            <w:r w:rsidRPr="00063224">
              <w:rPr>
                <w:rFonts w:ascii="Sylfaen" w:hAnsi="Sylfaen" w:cs="Sylfaen"/>
                <w:lang w:val="hy-AM"/>
              </w:rPr>
              <w:t>մմշրջագծով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բարձրությունը</w:t>
            </w:r>
            <w:r w:rsidRPr="00063224">
              <w:rPr>
                <w:lang w:val="hy-AM"/>
              </w:rPr>
              <w:t xml:space="preserve"> 15</w:t>
            </w:r>
            <w:r w:rsidRPr="00063224">
              <w:rPr>
                <w:rFonts w:ascii="Sylfaen" w:hAnsi="Sylfaen" w:cs="Sylfaen"/>
                <w:lang w:val="hy-AM"/>
              </w:rPr>
              <w:t>մմ</w:t>
            </w:r>
            <w:r w:rsidRPr="00063224">
              <w:rPr>
                <w:lang w:val="hy-AM"/>
              </w:rPr>
              <w:t xml:space="preserve">: </w:t>
            </w:r>
            <w:r w:rsidRPr="00063224">
              <w:rPr>
                <w:rFonts w:ascii="Sylfaen" w:hAnsi="Sylfaen" w:cs="Sylfaen"/>
                <w:lang w:val="hy-AM"/>
              </w:rPr>
              <w:t>Հարթհատակով</w:t>
            </w:r>
            <w:r w:rsidRPr="00063224">
              <w:rPr>
                <w:lang w:val="hy-AM"/>
              </w:rPr>
              <w:t xml:space="preserve">, </w:t>
            </w:r>
            <w:r w:rsidRPr="00063224">
              <w:rPr>
                <w:rFonts w:ascii="Sylfaen" w:hAnsi="Sylfaen" w:cs="Sylfaen"/>
                <w:lang w:val="hy-AM"/>
              </w:rPr>
              <w:t>հատակային մակերեսի բարձր կայունությամբ</w:t>
            </w:r>
            <w:r w:rsidRPr="00063224">
              <w:rPr>
                <w:lang w:val="hy-AM"/>
              </w:rPr>
              <w:t xml:space="preserve">: </w:t>
            </w:r>
            <w:r w:rsidRPr="00063224">
              <w:rPr>
                <w:rFonts w:ascii="Sylfaen" w:hAnsi="Sylfaen" w:cs="Sylfaen"/>
                <w:lang w:val="hy-AM"/>
              </w:rPr>
              <w:t>Նախատեսված բարձր ջեմաստիճանի ագարի հետ աշխատանիք համար</w:t>
            </w:r>
            <w:r w:rsidRPr="00063224">
              <w:rPr>
                <w:lang w:val="hy-AM"/>
              </w:rPr>
              <w:t xml:space="preserve">: </w:t>
            </w:r>
            <w:r w:rsidRPr="00063224">
              <w:rPr>
                <w:rFonts w:ascii="Sylfaen" w:hAnsi="Sylfaen" w:cs="Sylfaen"/>
                <w:lang w:val="hy-AM"/>
              </w:rPr>
              <w:t>Տուփում</w:t>
            </w:r>
            <w:r w:rsidRPr="00063224">
              <w:rPr>
                <w:lang w:val="hy-AM"/>
              </w:rPr>
              <w:t xml:space="preserve"> 500 </w:t>
            </w:r>
            <w:r w:rsidRPr="00063224">
              <w:rPr>
                <w:rFonts w:ascii="Sylfaen" w:hAnsi="Sylfaen" w:cs="Sylfaen"/>
                <w:lang w:val="hy-AM"/>
              </w:rPr>
              <w:t>հատ</w:t>
            </w:r>
            <w:r w:rsidRPr="00063224">
              <w:rPr>
                <w:lang w:val="hy-AM"/>
              </w:rPr>
              <w:t xml:space="preserve"> (20</w:t>
            </w:r>
            <w:r w:rsidRPr="00063224">
              <w:rPr>
                <w:rFonts w:ascii="Sylfaen" w:hAnsi="Sylfaen" w:cs="Sylfaen"/>
                <w:lang w:val="hy-AM"/>
              </w:rPr>
              <w:t>հատ</w:t>
            </w:r>
            <w:r w:rsidRPr="00063224">
              <w:rPr>
                <w:lang w:val="hy-AM"/>
              </w:rPr>
              <w:t xml:space="preserve"> x 25 </w:t>
            </w:r>
            <w:r w:rsidRPr="00063224">
              <w:rPr>
                <w:rFonts w:ascii="Sylfaen" w:hAnsi="Sylfaen" w:cs="Sylfaen"/>
                <w:lang w:val="hy-AM"/>
              </w:rPr>
              <w:t>փաթեթ</w:t>
            </w:r>
            <w:r w:rsidRPr="00063224">
              <w:rPr>
                <w:lang w:val="hy-AM"/>
              </w:rPr>
              <w:t xml:space="preserve">):  * </w:t>
            </w:r>
            <w:r w:rsidRPr="00063224">
              <w:rPr>
                <w:rFonts w:ascii="Sylfaen" w:hAnsi="Sylfaen" w:cs="Sylfaen"/>
                <w:lang w:val="hy-AM"/>
              </w:rPr>
              <w:t>Հանձնելու օրը Պիտանելիության ժամկետը ոչ պակաս</w:t>
            </w:r>
            <w:r w:rsidRPr="00063224">
              <w:rPr>
                <w:lang w:val="hy-AM"/>
              </w:rPr>
              <w:t xml:space="preserve">  70%-</w:t>
            </w:r>
            <w:r w:rsidRPr="00063224">
              <w:rPr>
                <w:rFonts w:ascii="Sylfaen" w:hAnsi="Sylfaen" w:cs="Sylfaen"/>
                <w:lang w:val="hy-AM"/>
              </w:rPr>
              <w:t>ից</w:t>
            </w:r>
            <w:r w:rsidRPr="00063224">
              <w:rPr>
                <w:lang w:val="hy-AM"/>
              </w:rPr>
              <w:t>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1BB52" w14:textId="0CEB6870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B11D8B" w14:paraId="44646DE3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546B31F" w14:textId="68781598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410" w:type="dxa"/>
            <w:gridSpan w:val="4"/>
            <w:vAlign w:val="center"/>
          </w:tcPr>
          <w:p w14:paraId="14529012" w14:textId="320FE5AD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Մազանոթային պիպետներ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DB3EB" w14:textId="489A3060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19C0CC0" w14:textId="24F2863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AA1D514" w14:textId="17A338C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1D782401" w14:textId="1CF9C636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</w:t>
            </w:r>
            <w:r>
              <w:rPr>
                <w:rFonts w:ascii="Sylfaen" w:hAnsi="Sylfaen" w:cs="Sylfaen"/>
              </w:rPr>
              <w:t>d</w:t>
            </w:r>
            <w:r w:rsidRPr="00D97624">
              <w:rPr>
                <w:rFonts w:ascii="Sylfaen" w:hAnsi="Sylfaen" w:cs="Sylfaen"/>
                <w:lang w:val="hy-AM"/>
              </w:rPr>
              <w:t>0000</w:t>
            </w:r>
          </w:p>
        </w:tc>
        <w:tc>
          <w:tcPr>
            <w:tcW w:w="1275" w:type="dxa"/>
            <w:gridSpan w:val="4"/>
            <w:vAlign w:val="center"/>
          </w:tcPr>
          <w:p w14:paraId="2509F5A2" w14:textId="476E32A8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</w:t>
            </w:r>
            <w:r>
              <w:rPr>
                <w:rFonts w:ascii="Sylfaen" w:hAnsi="Sylfaen" w:cs="Sylfaen"/>
              </w:rPr>
              <w:t>d</w:t>
            </w:r>
            <w:r w:rsidRPr="00D97624">
              <w:rPr>
                <w:rFonts w:ascii="Sylfaen" w:hAnsi="Sylfaen" w:cs="Sylfaen"/>
                <w:lang w:val="hy-AM"/>
              </w:rPr>
              <w:t>0000</w:t>
            </w:r>
          </w:p>
        </w:tc>
        <w:tc>
          <w:tcPr>
            <w:tcW w:w="4630" w:type="dxa"/>
            <w:gridSpan w:val="14"/>
            <w:vAlign w:val="bottom"/>
          </w:tcPr>
          <w:p w14:paraId="0A211555" w14:textId="56488833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1-5, 10 մկլ տարողությամբ, համապատասխան որակյալ ապակուց պատրաստված, ամեն մեկից մեկ տուփ (յուրաքանչյուրում 4X250 հատ)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C0A50" w14:textId="45B07584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F176C" w14:paraId="4323B19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8DED1EC" w14:textId="61E14CEC" w:rsidR="00315DCE" w:rsidRPr="00B11D8B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11D8B">
              <w:rPr>
                <w:color w:val="000000"/>
                <w:lang w:val="hy-AM"/>
              </w:rPr>
              <w:t>56</w:t>
            </w:r>
          </w:p>
        </w:tc>
        <w:tc>
          <w:tcPr>
            <w:tcW w:w="2410" w:type="dxa"/>
            <w:gridSpan w:val="4"/>
            <w:vAlign w:val="center"/>
          </w:tcPr>
          <w:p w14:paraId="77283F52" w14:textId="1E3E6E59" w:rsidR="00315DCE" w:rsidRPr="00B11D8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Վիրահատական Ձեռնոցներ /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21EE7" w14:textId="5E3EB554" w:rsidR="00315DCE" w:rsidRPr="00B11D8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B11D8B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567" w:type="dxa"/>
            <w:vAlign w:val="center"/>
          </w:tcPr>
          <w:p w14:paraId="78387655" w14:textId="452D4794" w:rsidR="00315DCE" w:rsidRPr="00B11D8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92082BB" w14:textId="4FBD842C" w:rsidR="00315DCE" w:rsidRPr="00B11D8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5F44107B" w14:textId="6C5A993D" w:rsidR="00315DCE" w:rsidRPr="00B11D8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16000</w:t>
            </w:r>
          </w:p>
        </w:tc>
        <w:tc>
          <w:tcPr>
            <w:tcW w:w="1275" w:type="dxa"/>
            <w:gridSpan w:val="4"/>
            <w:vAlign w:val="center"/>
          </w:tcPr>
          <w:p w14:paraId="513922A3" w14:textId="5ABF1347" w:rsidR="00315DCE" w:rsidRPr="00B11D8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16000</w:t>
            </w:r>
          </w:p>
        </w:tc>
        <w:tc>
          <w:tcPr>
            <w:tcW w:w="4630" w:type="dxa"/>
            <w:gridSpan w:val="14"/>
            <w:vAlign w:val="bottom"/>
          </w:tcPr>
          <w:p w14:paraId="17F2ACE5" w14:textId="379E0011" w:rsidR="00315DCE" w:rsidRPr="006F176C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Մանրէազերծ վիրահատական ձեռնոցներ  պատրաստված լատեքսից,  փոշազերծ,  մանրէազերծ: Փաթեթավորված զույգերով: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6.0 չափի- 20 զույգ                                                                                                       7.0 չափի- 20 զույգ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F9353" w14:textId="1973796B" w:rsidR="00315DCE" w:rsidRPr="006F176C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7F272EBF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E131208" w14:textId="1B50D85F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410" w:type="dxa"/>
            <w:gridSpan w:val="4"/>
            <w:vAlign w:val="bottom"/>
          </w:tcPr>
          <w:p w14:paraId="2CA781EB" w14:textId="3D088DA4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Հոտավետ պարկուճներ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FD303" w14:textId="26BF4B48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2BEEE3D" w14:textId="5F86657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14:paraId="41C64CF6" w14:textId="588D86F1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gridSpan w:val="3"/>
            <w:vAlign w:val="center"/>
          </w:tcPr>
          <w:p w14:paraId="6F83590C" w14:textId="548D04E2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1275" w:type="dxa"/>
            <w:gridSpan w:val="4"/>
            <w:vAlign w:val="center"/>
          </w:tcPr>
          <w:p w14:paraId="1CFC1FD7" w14:textId="6FF76D9D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80000</w:t>
            </w:r>
          </w:p>
        </w:tc>
        <w:tc>
          <w:tcPr>
            <w:tcW w:w="4630" w:type="dxa"/>
            <w:gridSpan w:val="14"/>
            <w:vAlign w:val="bottom"/>
          </w:tcPr>
          <w:p w14:paraId="0F5E45F6" w14:textId="43756976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Հաճելի հոտով հոտազերծիչ պատիճներ ավտոկլավների աշխատանքի արդյունքում առաջացող տհաճ հոտերի վերացման համար: Հեռացնում է անցանկալի բույր և ստեղծում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բնական, հաճելի ցիտրուսային բուրմունք :  Յուրաքանչյուրում 50պատիճ: Պահպանման ջերմաստիճանը +20°C: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EB374" w14:textId="3BD3309B" w:rsidR="00315DCE" w:rsidRPr="008C1536" w:rsidRDefault="00315DCE" w:rsidP="00315DCE">
            <w:pPr>
              <w:spacing w:before="0" w:after="0"/>
              <w:ind w:left="-45" w:firstLine="45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98190B" w14:paraId="267F1AE4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04B2CCCB" w14:textId="078977CD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410" w:type="dxa"/>
            <w:gridSpan w:val="4"/>
            <w:vAlign w:val="bottom"/>
          </w:tcPr>
          <w:p w14:paraId="5A674BA1" w14:textId="762317FC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063224">
              <w:rPr>
                <w:rFonts w:ascii="Sylfaen" w:hAnsi="Sylfaen" w:cs="Sylfaen"/>
                <w:sz w:val="20"/>
                <w:szCs w:val="20"/>
                <w:lang w:val="hy-AM"/>
              </w:rPr>
              <w:t>Կենսաբանական անվտանգության խցիկի անիվներ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D4F0E" w14:textId="13B7D4FD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A5EB7AF" w14:textId="4A569809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709" w:type="dxa"/>
            <w:gridSpan w:val="3"/>
            <w:vAlign w:val="center"/>
          </w:tcPr>
          <w:p w14:paraId="0EB9881F" w14:textId="3E08FA16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851" w:type="dxa"/>
            <w:gridSpan w:val="3"/>
            <w:vAlign w:val="center"/>
          </w:tcPr>
          <w:p w14:paraId="7EA7D50A" w14:textId="682D099F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176000</w:t>
            </w:r>
          </w:p>
        </w:tc>
        <w:tc>
          <w:tcPr>
            <w:tcW w:w="1275" w:type="dxa"/>
            <w:gridSpan w:val="4"/>
            <w:vAlign w:val="center"/>
          </w:tcPr>
          <w:p w14:paraId="07A4E14A" w14:textId="4734832C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176000</w:t>
            </w:r>
          </w:p>
        </w:tc>
        <w:tc>
          <w:tcPr>
            <w:tcW w:w="4630" w:type="dxa"/>
            <w:gridSpan w:val="14"/>
            <w:vAlign w:val="bottom"/>
          </w:tcPr>
          <w:p w14:paraId="5B6382B6" w14:textId="0A5BB32E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Կենսաբանական անվտանգության 2-րդ կարգի խցիկի ESCO LA2-4A1 (Labculture) մոդելի համար նախատեսված անիվներ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6E1D" w14:textId="4506E68E" w:rsidR="00315DCE" w:rsidRPr="008C1536" w:rsidRDefault="00315DCE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8F46AB" w14:paraId="47C54A4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B35A59B" w14:textId="3FC5AB4B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410" w:type="dxa"/>
            <w:gridSpan w:val="4"/>
            <w:vAlign w:val="center"/>
          </w:tcPr>
          <w:p w14:paraId="641F145B" w14:textId="59732DB8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pH-մետրի լար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CDA3A" w14:textId="0E729A7F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02C9D83" w14:textId="417F0622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2AA39E81" w14:textId="309C7E42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620494A0" w14:textId="2E8708B1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1275" w:type="dxa"/>
            <w:gridSpan w:val="4"/>
            <w:vAlign w:val="center"/>
          </w:tcPr>
          <w:p w14:paraId="64C6AF31" w14:textId="3C9E5EB8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4630" w:type="dxa"/>
            <w:gridSpan w:val="14"/>
            <w:vAlign w:val="center"/>
          </w:tcPr>
          <w:p w14:paraId="353BC850" w14:textId="7AF5A0FB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Inlab cable MultiPin-BNC/RCA 1.2M կամ համարժեք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072EA" w14:textId="0BC82750" w:rsidR="00315DCE" w:rsidRPr="004B0EAB" w:rsidRDefault="004B0EAB" w:rsidP="004B0EAB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661-0249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Inlab cable MultiPin-BNC/RCA 1.2M</w:t>
            </w:r>
          </w:p>
        </w:tc>
      </w:tr>
      <w:tr w:rsidR="00596938" w:rsidRPr="0098190B" w14:paraId="6CE28D66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71EF191" w14:textId="1D494273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410" w:type="dxa"/>
            <w:gridSpan w:val="4"/>
            <w:vAlign w:val="center"/>
          </w:tcPr>
          <w:p w14:paraId="692609E9" w14:textId="4FE477FA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Ներկման դարակ և սկուտեղ/ staining rack and tray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71F5C" w14:textId="5D9DB088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05B05F4" w14:textId="497DC029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F005374" w14:textId="093C30C6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7A8E860B" w14:textId="7F9095A3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50 000</w:t>
            </w:r>
          </w:p>
        </w:tc>
        <w:tc>
          <w:tcPr>
            <w:tcW w:w="1275" w:type="dxa"/>
            <w:gridSpan w:val="4"/>
            <w:vAlign w:val="center"/>
          </w:tcPr>
          <w:p w14:paraId="48B94C68" w14:textId="1BEFF407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50 000</w:t>
            </w:r>
          </w:p>
        </w:tc>
        <w:tc>
          <w:tcPr>
            <w:tcW w:w="4630" w:type="dxa"/>
            <w:gridSpan w:val="14"/>
            <w:vAlign w:val="center"/>
          </w:tcPr>
          <w:p w14:paraId="3C2DC302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Ներկման սկուտեղի կամուրջով</w:t>
            </w:r>
          </w:p>
          <w:p w14:paraId="429EE716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Մեծ տիպի լոգարան ամանների և լվացարանների համար</w:t>
            </w:r>
          </w:p>
          <w:p w14:paraId="65141C25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Կարող է ամրացվել թեք կամ հորիզոնական դիրքում, ներկման սկուտեղով և 2 ամրակներով</w:t>
            </w:r>
          </w:p>
          <w:p w14:paraId="4F889986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Խտություն՝ 1.45 գ/սմ³</w:t>
            </w:r>
          </w:p>
          <w:p w14:paraId="46767A9A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Դիէլեկտրիկ ամրություն՝ 20-40 կՎ/մմ</w:t>
            </w:r>
          </w:p>
          <w:p w14:paraId="4A4A4661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Տեսակ՝ Ծավալային դիմադրություն՝ &gt;1015 Վտ/սմ</w:t>
            </w:r>
          </w:p>
          <w:p w14:paraId="1E7AC850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Միացման հնարավորություն՝ Այո</w:t>
            </w:r>
          </w:p>
          <w:p w14:paraId="67636D11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Սկուտեղ՝ 38 x 17 x 8 սմ</w:t>
            </w:r>
          </w:p>
          <w:p w14:paraId="6C5C145E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80 մմ</w:t>
            </w:r>
          </w:p>
          <w:p w14:paraId="23864945" w14:textId="77777777" w:rsidR="00315DCE" w:rsidRPr="00147C19" w:rsidRDefault="00315DCE" w:rsidP="00315DCE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Երկարություն՝ 380 մմ</w:t>
            </w:r>
          </w:p>
          <w:p w14:paraId="07B507BA" w14:textId="71B59DED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170 մմ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62B29" w14:textId="77954F2E" w:rsidR="00315DCE" w:rsidRPr="008C1536" w:rsidRDefault="00315DCE" w:rsidP="00315DCE">
            <w:pPr>
              <w:spacing w:before="0" w:after="0"/>
              <w:ind w:left="97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F176C" w14:paraId="1A27EBA5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3B2118B" w14:textId="1E870654" w:rsidR="00315DCE" w:rsidRPr="0098190B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190B">
              <w:rPr>
                <w:color w:val="000000"/>
                <w:lang w:val="hy-AM"/>
              </w:rPr>
              <w:t>61</w:t>
            </w:r>
          </w:p>
        </w:tc>
        <w:tc>
          <w:tcPr>
            <w:tcW w:w="2410" w:type="dxa"/>
            <w:gridSpan w:val="4"/>
            <w:vAlign w:val="center"/>
          </w:tcPr>
          <w:p w14:paraId="261626B6" w14:textId="77777777" w:rsidR="00315DCE" w:rsidRPr="00147C19" w:rsidRDefault="00315DCE" w:rsidP="00315DC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Չափիչ կոլբա մուգ 50մլ/</w:t>
            </w:r>
          </w:p>
          <w:p w14:paraId="115800CD" w14:textId="3AD7DEBF" w:rsidR="00315DCE" w:rsidRPr="0098190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Мерная колба 50мл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38353" w14:textId="058A4CAB" w:rsidR="00315DCE" w:rsidRPr="0098190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98190B">
              <w:rPr>
                <w:rFonts w:ascii="GHEA Grapalat" w:hAnsi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567" w:type="dxa"/>
            <w:vAlign w:val="center"/>
          </w:tcPr>
          <w:p w14:paraId="0571F29A" w14:textId="0EB4B329" w:rsidR="00315DCE" w:rsidRPr="0098190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7F74C3B3" w14:textId="424FA5D5" w:rsidR="00315DCE" w:rsidRPr="0098190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3D84AE5A" w14:textId="176C506B" w:rsidR="00315DCE" w:rsidRPr="0098190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1275" w:type="dxa"/>
            <w:gridSpan w:val="4"/>
            <w:vAlign w:val="center"/>
          </w:tcPr>
          <w:p w14:paraId="26218425" w14:textId="1F4740C3" w:rsidR="00315DCE" w:rsidRPr="0098190B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4630" w:type="dxa"/>
            <w:gridSpan w:val="14"/>
            <w:vAlign w:val="center"/>
          </w:tcPr>
          <w:p w14:paraId="6ED743EC" w14:textId="5F788056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3.3. տիպի բորոսիլիկատային, մուգ ապակուց, A կարգի,  շլիֆ բերանով, բերանի արտաքին տրամագիծը  21մմ, ներքինը 12մմ, ջերմակայուն և քիմիապես կայուն: PE-HD տիպի խցանով: Ճշգրտությունը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GHEA Grapalat" w:char="F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0.06մլ: Համապատասխանի DIN EN 12664,ISO 17025, ISO 1042 սերտիֆիկատների պահանջներին և ներառի համապատասխանության սերտիֆիկատ: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E3C5" w14:textId="725695C8" w:rsidR="004B0EAB" w:rsidRDefault="004B0EAB" w:rsidP="004B0EAB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612-3825</w:t>
            </w:r>
          </w:p>
          <w:p w14:paraId="5355B5AF" w14:textId="6A627128" w:rsidR="00315DCE" w:rsidRPr="008C1536" w:rsidRDefault="004B0EAB" w:rsidP="00315DCE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3.3. տիպի բորոսիլիկատային, մուգ ապակուց, A կարգի,  շլիֆ բերանով, բերանի արտաքին տրամագիծը  21մմ, ներքինը 12մմ, ջերմակայուն և քիմիապես կայուն: PE-HD տիպի խցանով: Ճշգրտությունը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GHEA Grapalat" w:char="F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0.06մլ: Համապատասխանի DIN EN 12664,ISO 17025, ISO 1042 սերտիֆիկատների պահանջներին և ներառի համապատասխանության սերտիֆիկատ:</w:t>
            </w:r>
          </w:p>
        </w:tc>
      </w:tr>
      <w:tr w:rsidR="00596938" w:rsidRPr="006F176C" w14:paraId="2A14A634" w14:textId="77777777" w:rsidTr="00231BBE">
        <w:trPr>
          <w:trHeight w:val="2267"/>
        </w:trPr>
        <w:tc>
          <w:tcPr>
            <w:tcW w:w="488" w:type="dxa"/>
            <w:shd w:val="clear" w:color="auto" w:fill="auto"/>
            <w:vAlign w:val="center"/>
          </w:tcPr>
          <w:p w14:paraId="607550EE" w14:textId="3D0A821B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410" w:type="dxa"/>
            <w:gridSpan w:val="4"/>
            <w:vAlign w:val="center"/>
          </w:tcPr>
          <w:p w14:paraId="55014B6E" w14:textId="77777777" w:rsidR="00315DCE" w:rsidRPr="00147C19" w:rsidRDefault="00315DCE" w:rsidP="00315DC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Չափիչ կոլբա մուգ 100մլ/ Мерная колба 100мл</w:t>
            </w:r>
          </w:p>
          <w:p w14:paraId="2DB7B03A" w14:textId="77777777" w:rsidR="00315DCE" w:rsidRPr="00147C19" w:rsidRDefault="00315DCE" w:rsidP="00315DC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0FAE9607" w14:textId="06891BEF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E3CAC" w14:textId="25ABE7E2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82A59D2" w14:textId="3E2D8FA2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2BC47DC5" w14:textId="1A79F6CA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2C19B60D" w14:textId="42DDEBE5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1275" w:type="dxa"/>
            <w:gridSpan w:val="4"/>
            <w:vAlign w:val="center"/>
          </w:tcPr>
          <w:p w14:paraId="7169CF23" w14:textId="1E501149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4630" w:type="dxa"/>
            <w:gridSpan w:val="14"/>
            <w:vAlign w:val="center"/>
          </w:tcPr>
          <w:p w14:paraId="2CE04B2B" w14:textId="77777777" w:rsidR="00315DCE" w:rsidRPr="00147C19" w:rsidRDefault="00315DCE" w:rsidP="00315DCE">
            <w:pPr>
              <w:ind w:left="0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3.3. տիպիբորոսիլիկատային ապակուց, մուգ գույնի: Aկարգի,  շլիֆ բերանով, բերանի արտաքին տրամագիծը  21մմ, ներքինը 12մմ, ջերմակայուն և քիմիապես կայուն: HDPE- տիպի խցանով: Ճշգրտությունը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0.1մլ, 100մլ:</w:t>
            </w:r>
          </w:p>
          <w:p w14:paraId="033C5752" w14:textId="33B087FD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Համապատասխանի DINEN 12664 և ISO 1042 սերտիֆիկատների պահանջներին 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և ներառի 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lastRenderedPageBreak/>
              <w:t>համապատասխանության սերտիֆիկատ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EFC26" w14:textId="6237EF14" w:rsidR="000C210C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612-3826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F0C20AF" w14:textId="39364FC5" w:rsidR="000C210C" w:rsidRPr="00147C19" w:rsidRDefault="000C210C" w:rsidP="000C210C">
            <w:pPr>
              <w:spacing w:before="0" w:after="0"/>
              <w:ind w:left="0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3.3. տիպիբորոսիլիկատային ապակուց, մուգ գույնի: Aկարգի,  շլիֆ բերանով, բերանի արտաքին տրամագիծը  21մմ, ներքինը 12մմ, ջերմակայուն և քիմիապես կայուն: HDPE- տիպի խցանով: Ճշգրտությունը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0.1մլ, 100մլ:</w:t>
            </w:r>
          </w:p>
          <w:p w14:paraId="3CEEA3F4" w14:textId="7F4EA46D" w:rsidR="00315DCE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Համապատասխանի DINEN 12664 և ISO 1042 սերտիֆիկատների պահանջներին 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>և ներառի համապատասխանության սերտիֆիկատ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:</w:t>
            </w:r>
          </w:p>
        </w:tc>
      </w:tr>
      <w:tr w:rsidR="00596938" w:rsidRPr="008F46AB" w14:paraId="0D832003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847BDF5" w14:textId="572E2B7C" w:rsidR="00315DCE" w:rsidRPr="0022631D" w:rsidRDefault="00315DCE" w:rsidP="00315D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410" w:type="dxa"/>
            <w:gridSpan w:val="4"/>
            <w:vAlign w:val="center"/>
          </w:tcPr>
          <w:p w14:paraId="72721ED0" w14:textId="77777777" w:rsidR="00315DCE" w:rsidRPr="00147C19" w:rsidRDefault="00315DCE" w:rsidP="00315DCE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Թանզիվ 5 մ/  Марля 5 м</w:t>
            </w:r>
          </w:p>
          <w:p w14:paraId="534F4CE0" w14:textId="7AF05ECF" w:rsidR="00315DCE" w:rsidRPr="001D593A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5044B" w14:textId="4EEB7F93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6C27FB3" w14:textId="1E0192E4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6EA9B052" w14:textId="3D105885" w:rsidR="00315DCE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851" w:type="dxa"/>
            <w:gridSpan w:val="3"/>
            <w:vAlign w:val="center"/>
          </w:tcPr>
          <w:p w14:paraId="7EDE1FC3" w14:textId="24ABA4F9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100 000</w:t>
            </w:r>
          </w:p>
        </w:tc>
        <w:tc>
          <w:tcPr>
            <w:tcW w:w="1275" w:type="dxa"/>
            <w:gridSpan w:val="4"/>
            <w:vAlign w:val="center"/>
          </w:tcPr>
          <w:p w14:paraId="2A758449" w14:textId="10A17311" w:rsidR="00315DCE" w:rsidRPr="00ED762D" w:rsidRDefault="00315DCE" w:rsidP="00315D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100 000</w:t>
            </w:r>
          </w:p>
        </w:tc>
        <w:tc>
          <w:tcPr>
            <w:tcW w:w="4630" w:type="dxa"/>
            <w:gridSpan w:val="14"/>
            <w:vAlign w:val="center"/>
          </w:tcPr>
          <w:p w14:paraId="7960B584" w14:textId="165DC6CF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Խտությունը ոչ պակաս 36գ/մ², 5մ փաթեթում, համապատասխան ГОСТ 9412-93: Հանձնելու օրը պիտանելիության ժամկետը ոչ պակաս  70%-ից: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0705C" w14:textId="3E125912" w:rsidR="00315DCE" w:rsidRPr="008C1536" w:rsidRDefault="00315DCE" w:rsidP="00315DCE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3C38AF" w14:paraId="1F06C91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0D02881B" w14:textId="2147208C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410" w:type="dxa"/>
            <w:gridSpan w:val="4"/>
            <w:vAlign w:val="center"/>
          </w:tcPr>
          <w:p w14:paraId="352C257D" w14:textId="022A0E10" w:rsidR="000C210C" w:rsidRPr="001D593A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Մեմբրանային ֆիլտր 0,20-47 MV 50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6F04B" w14:textId="3B8A064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145D5CD1" w14:textId="1926A6D5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5CBE833C" w14:textId="7DD1D7B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gridSpan w:val="3"/>
            <w:vAlign w:val="center"/>
          </w:tcPr>
          <w:p w14:paraId="13BD6F50" w14:textId="48FB8E1B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480 000</w:t>
            </w:r>
          </w:p>
        </w:tc>
        <w:tc>
          <w:tcPr>
            <w:tcW w:w="1275" w:type="dxa"/>
            <w:gridSpan w:val="4"/>
            <w:vAlign w:val="center"/>
          </w:tcPr>
          <w:p w14:paraId="656413B9" w14:textId="40FECE7B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480 000</w:t>
            </w:r>
          </w:p>
        </w:tc>
        <w:tc>
          <w:tcPr>
            <w:tcW w:w="4630" w:type="dxa"/>
            <w:gridSpan w:val="14"/>
            <w:vAlign w:val="center"/>
          </w:tcPr>
          <w:p w14:paraId="4B557ADF" w14:textId="26A0BB22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Porafil membran filters, 65000020047, կամ համարժեք: 50 հատ տուփում</w:t>
            </w:r>
          </w:p>
        </w:tc>
        <w:tc>
          <w:tcPr>
            <w:tcW w:w="4824" w:type="dxa"/>
            <w:gridSpan w:val="5"/>
            <w:vAlign w:val="center"/>
          </w:tcPr>
          <w:p w14:paraId="29578E9C" w14:textId="6E0B8B56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MN Net Mana 65000020047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Porafil membran filters, 65000020047: 50 հատ տուփում</w:t>
            </w:r>
          </w:p>
        </w:tc>
      </w:tr>
      <w:tr w:rsidR="00596938" w:rsidRPr="00951395" w14:paraId="5024930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DA287EE" w14:textId="40B84EEF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410" w:type="dxa"/>
            <w:gridSpan w:val="4"/>
            <w:vAlign w:val="center"/>
          </w:tcPr>
          <w:p w14:paraId="5F6592E4" w14:textId="77777777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Ֆիլտր PVDV </w:t>
            </w:r>
          </w:p>
          <w:p w14:paraId="56C11DA7" w14:textId="787C87DE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0,20-47 </w:t>
            </w:r>
          </w:p>
          <w:p w14:paraId="6F459B96" w14:textId="226A3450" w:rsidR="000C210C" w:rsidRPr="001D593A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EB96F" w14:textId="391F2CB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ECCBF8D" w14:textId="4029EC47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14:paraId="2FDD511A" w14:textId="019E10B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14:paraId="587D13DB" w14:textId="6ACD3365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1275" w:type="dxa"/>
            <w:gridSpan w:val="4"/>
            <w:vAlign w:val="center"/>
          </w:tcPr>
          <w:p w14:paraId="516FA85A" w14:textId="6FE5786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4630" w:type="dxa"/>
            <w:gridSpan w:val="14"/>
            <w:vAlign w:val="center"/>
          </w:tcPr>
          <w:p w14:paraId="7F37C936" w14:textId="77777777" w:rsidR="000C210C" w:rsidRPr="00147C19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Մեմբրանային ֆիլտր, ոչ ստերիլ, PVDF, 0.22 մկմ, 47 մմ</w:t>
            </w:r>
          </w:p>
          <w:p w14:paraId="439A5ED6" w14:textId="1A2F0FDC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Քանակը մեկ փաթեթում՝ 100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D5D10" w14:textId="77777777" w:rsidR="000C210C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512-0262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1CBF83CD" w14:textId="77777777" w:rsidR="000C210C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Մեմբրանային ֆիլտր, ոչ ստերիլ, </w:t>
            </w:r>
          </w:p>
          <w:p w14:paraId="576FC247" w14:textId="05CCCC1F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PVDF, 0.22 մկմ, 47 մմ</w:t>
            </w:r>
          </w:p>
          <w:p w14:paraId="1434FEED" w14:textId="757CFC33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Քանակը մեկ փաթեթում՝ 100</w:t>
            </w:r>
          </w:p>
        </w:tc>
      </w:tr>
      <w:tr w:rsidR="00596938" w:rsidRPr="00726ABA" w14:paraId="59E25764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1CB7978C" w14:textId="4ABCDB86" w:rsidR="000C210C" w:rsidRPr="008F46AB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410" w:type="dxa"/>
            <w:gridSpan w:val="4"/>
            <w:vAlign w:val="center"/>
          </w:tcPr>
          <w:p w14:paraId="6AD50A44" w14:textId="77777777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Ֆիլտր PVDV </w:t>
            </w:r>
          </w:p>
          <w:p w14:paraId="4A3D9B2B" w14:textId="19232CE7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0,45-47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69B23" w14:textId="7C02D299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92A5160" w14:textId="557363C4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709" w:type="dxa"/>
            <w:gridSpan w:val="3"/>
            <w:vAlign w:val="center"/>
          </w:tcPr>
          <w:p w14:paraId="2780AA8A" w14:textId="3E195B3A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14:paraId="0E1B41BC" w14:textId="068E1B15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1275" w:type="dxa"/>
            <w:gridSpan w:val="4"/>
            <w:vAlign w:val="center"/>
          </w:tcPr>
          <w:p w14:paraId="46B5755B" w14:textId="5EE5E556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4630" w:type="dxa"/>
            <w:gridSpan w:val="14"/>
            <w:vAlign w:val="center"/>
          </w:tcPr>
          <w:p w14:paraId="1A802C7D" w14:textId="77777777" w:rsidR="000C210C" w:rsidRPr="00147C19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Մեմբրանային ֆիլտր, ոչ ստերիլ, PVDF, 0.45 մկմ, 47 մմ</w:t>
            </w:r>
          </w:p>
          <w:p w14:paraId="3A63F668" w14:textId="6DE4E66E" w:rsidR="000C210C" w:rsidRPr="006F176C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Քանակը մեկ փաթեթում՝ 100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518C1" w14:textId="6CC5B642" w:rsidR="00726ABA" w:rsidRDefault="00726ABA" w:rsidP="00726ABA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512-0262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7F0BF29" w14:textId="2046D01A" w:rsidR="000C210C" w:rsidRPr="008C1536" w:rsidRDefault="00726ABA" w:rsidP="00726ABA">
            <w:pPr>
              <w:spacing w:before="0" w:after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Մեմբրանային ֆիլտր, ոչ ստերիլ, PVDF, 0.45 մկմ, 47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Քանակը մեկ փաթեթում՝ 100</w:t>
            </w:r>
          </w:p>
        </w:tc>
      </w:tr>
      <w:tr w:rsidR="00596938" w:rsidRPr="006F176C" w14:paraId="04EF59CB" w14:textId="77777777" w:rsidTr="00231BBE">
        <w:trPr>
          <w:trHeight w:val="1959"/>
        </w:trPr>
        <w:tc>
          <w:tcPr>
            <w:tcW w:w="488" w:type="dxa"/>
            <w:shd w:val="clear" w:color="auto" w:fill="auto"/>
            <w:vAlign w:val="center"/>
          </w:tcPr>
          <w:p w14:paraId="774613F8" w14:textId="4A3E74FA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410" w:type="dxa"/>
            <w:gridSpan w:val="4"/>
            <w:vAlign w:val="center"/>
          </w:tcPr>
          <w:p w14:paraId="67FA6299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Բաժակ 25 մլ/  Стакан 25 мл</w:t>
            </w:r>
          </w:p>
          <w:p w14:paraId="0BA585D7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567915A4" w14:textId="0160571B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01ADA" w14:textId="1356364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C531B12" w14:textId="653708E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1B4287BD" w14:textId="01057EE9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625E1D6C" w14:textId="7EEF80F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240 000</w:t>
            </w:r>
          </w:p>
        </w:tc>
        <w:tc>
          <w:tcPr>
            <w:tcW w:w="1275" w:type="dxa"/>
            <w:gridSpan w:val="4"/>
            <w:vAlign w:val="center"/>
          </w:tcPr>
          <w:p w14:paraId="4F9BA82D" w14:textId="6105DF6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240 000</w:t>
            </w:r>
          </w:p>
        </w:tc>
        <w:tc>
          <w:tcPr>
            <w:tcW w:w="4630" w:type="dxa"/>
            <w:gridSpan w:val="14"/>
            <w:vAlign w:val="center"/>
          </w:tcPr>
          <w:p w14:paraId="62AD7C67" w14:textId="77777777" w:rsidR="000C210C" w:rsidRPr="00147C19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Լաբորատոր բաժակ, Ցածր տիպի, 25մլ 12 հատ</w:t>
            </w:r>
          </w:p>
          <w:p w14:paraId="218FAE6D" w14:textId="348A69B7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ջերմա և քիմապես կայուն  բորոսիլիկատային 3.3. տիպի     ապակուց չափիչ նիշերով 25մլ:, A դասի ճշտությամբ ,  Ճշգրտությունը ±0,5մլ: ՆերառիUSP  և ISO 17025 խմբաքանակի սերտիֆիկատ: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EBA1B" w14:textId="67546C8F" w:rsidR="00726ABA" w:rsidRDefault="00726ABA" w:rsidP="00726ABA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213-1103</w:t>
            </w:r>
          </w:p>
          <w:p w14:paraId="4A927EFE" w14:textId="6E5B53E7" w:rsidR="00726ABA" w:rsidRPr="00147C19" w:rsidRDefault="00726ABA" w:rsidP="00726ABA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Լաբորատոր բաժակ, Ցածր տիպի, 25մլ 12 հատ</w:t>
            </w:r>
          </w:p>
          <w:p w14:paraId="20234A8A" w14:textId="711EBD4C" w:rsidR="000C210C" w:rsidRPr="008C1536" w:rsidRDefault="00726ABA" w:rsidP="00726ABA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ջերմա և քիմապես կայուն  բորոսիլիկատային 3.3. տիպի     ապակուց չափիչ նիշերով 25մլ:, A դասի ճշտությամբ ,  Ճշգրտությունը ±0,5մլ: ՆերառիUSP  և ISO 17025 խմբաքանակի սերտիֆիկատ:</w:t>
            </w:r>
          </w:p>
        </w:tc>
      </w:tr>
      <w:tr w:rsidR="00596938" w:rsidRPr="006F176C" w14:paraId="1FA780DB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9E81DB0" w14:textId="591A77BB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410" w:type="dxa"/>
            <w:gridSpan w:val="4"/>
            <w:vAlign w:val="center"/>
          </w:tcPr>
          <w:p w14:paraId="3A9399BF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Բաժակ 6000 մլ/ Мерный стакан 6000 мл</w:t>
            </w:r>
          </w:p>
          <w:p w14:paraId="4B7E0E86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8C7D4D5" w14:textId="680C4A84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CDECC" w14:textId="6D6D6E5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1B3C15C6" w14:textId="039D541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6B1C025A" w14:textId="67FFE3C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gridSpan w:val="3"/>
            <w:vAlign w:val="center"/>
          </w:tcPr>
          <w:p w14:paraId="2C932418" w14:textId="4EAA9339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300 000</w:t>
            </w:r>
          </w:p>
        </w:tc>
        <w:tc>
          <w:tcPr>
            <w:tcW w:w="1275" w:type="dxa"/>
            <w:gridSpan w:val="4"/>
            <w:vAlign w:val="center"/>
          </w:tcPr>
          <w:p w14:paraId="23DC67B0" w14:textId="795B81FD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300 000</w:t>
            </w:r>
          </w:p>
        </w:tc>
        <w:tc>
          <w:tcPr>
            <w:tcW w:w="4630" w:type="dxa"/>
            <w:gridSpan w:val="14"/>
            <w:vAlign w:val="center"/>
          </w:tcPr>
          <w:p w14:paraId="3D065358" w14:textId="77777777" w:rsidR="000C210C" w:rsidRPr="00147C19" w:rsidRDefault="000C210C" w:rsidP="000C210C">
            <w:pPr>
              <w:spacing w:before="0" w:after="0"/>
              <w:ind w:left="32" w:hanging="32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Լաբորատոր բաժակ Ցածր 6000մլ 6 հատ</w:t>
            </w:r>
          </w:p>
          <w:p w14:paraId="36B823D9" w14:textId="77777777" w:rsidR="000C210C" w:rsidRPr="00147C19" w:rsidRDefault="000C210C" w:rsidP="000C210C">
            <w:pPr>
              <w:spacing w:before="0" w:after="0"/>
              <w:ind w:left="32" w:hanging="32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Պատրաստված ջերմա և քիմապես կայուն  բորոսիլիկատային 3.3. տիպի     ապակուց չափիչ նիշերով 6000մլ:, A դասի ճշտությամբ,  Ճշգրտությունը ±1մլ: ՆերառիUSP  և ISO 17025 խմբաքանակի սերտիֆիկատ: </w:t>
            </w:r>
          </w:p>
          <w:p w14:paraId="5982A2E7" w14:textId="5143FD3E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Վաճառողը ապրանքի հանձնման հետ մեկտեղ Գնորդին պետք է ներկայացնի որակի, ծագման երկրի, համապատասխանության, հավաստագրերը արտադրողի ձևաթղթով: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05B34" w14:textId="584F0622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6C0F540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E5C583C" w14:textId="677023C3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69</w:t>
            </w:r>
          </w:p>
        </w:tc>
        <w:tc>
          <w:tcPr>
            <w:tcW w:w="2410" w:type="dxa"/>
            <w:gridSpan w:val="4"/>
            <w:vAlign w:val="center"/>
          </w:tcPr>
          <w:p w14:paraId="24AE31FA" w14:textId="77777777" w:rsidR="000C210C" w:rsidRPr="00147C19" w:rsidRDefault="000C210C" w:rsidP="000C210C">
            <w:pPr>
              <w:tabs>
                <w:tab w:val="left" w:pos="7695"/>
              </w:tabs>
              <w:ind w:left="-102" w:right="-61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Մխոցային ֆիլտր Nylon </w:t>
            </w:r>
          </w:p>
          <w:p w14:paraId="17B1EE0F" w14:textId="49C0138B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0,45-47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67D62" w14:textId="1A2F58C0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404DA77" w14:textId="6C97B6E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709" w:type="dxa"/>
            <w:gridSpan w:val="3"/>
            <w:vAlign w:val="center"/>
          </w:tcPr>
          <w:p w14:paraId="393DD41C" w14:textId="2CDA0D7D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851" w:type="dxa"/>
            <w:gridSpan w:val="3"/>
            <w:vAlign w:val="center"/>
          </w:tcPr>
          <w:p w14:paraId="13FEF796" w14:textId="009D8FBB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1275" w:type="dxa"/>
            <w:gridSpan w:val="4"/>
            <w:vAlign w:val="center"/>
          </w:tcPr>
          <w:p w14:paraId="376CFEEC" w14:textId="21A39262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4630" w:type="dxa"/>
            <w:gridSpan w:val="14"/>
            <w:vAlign w:val="center"/>
          </w:tcPr>
          <w:p w14:paraId="1DFDD27D" w14:textId="77777777" w:rsidR="000C210C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Մխոցային ֆիլտր, ոչ ստերիլ, </w:t>
            </w:r>
          </w:p>
          <w:p w14:paraId="38572351" w14:textId="360FFA30" w:rsidR="000C210C" w:rsidRPr="00147C19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Nylon, 0.45 մկմ, 47 մմ</w:t>
            </w:r>
          </w:p>
          <w:p w14:paraId="6B7C7DDF" w14:textId="01F2B492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Քանակը մեկ փաթեթում՝ 100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5C18F" w14:textId="7E2B2D88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3C38AF" w14:paraId="5741AEB1" w14:textId="77777777" w:rsidTr="00231BBE">
        <w:trPr>
          <w:trHeight w:val="638"/>
        </w:trPr>
        <w:tc>
          <w:tcPr>
            <w:tcW w:w="488" w:type="dxa"/>
            <w:shd w:val="clear" w:color="auto" w:fill="auto"/>
            <w:vAlign w:val="center"/>
          </w:tcPr>
          <w:p w14:paraId="43F4B2F9" w14:textId="5418E015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410" w:type="dxa"/>
            <w:gridSpan w:val="4"/>
            <w:vAlign w:val="center"/>
          </w:tcPr>
          <w:p w14:paraId="1D82D1E7" w14:textId="5A86C453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Մխոցային ֆիլտր RC 0,45-47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B3D6C" w14:textId="256C808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0301C0C" w14:textId="312D4715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709" w:type="dxa"/>
            <w:gridSpan w:val="3"/>
            <w:vAlign w:val="center"/>
          </w:tcPr>
          <w:p w14:paraId="40B0BA99" w14:textId="0A752AB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851" w:type="dxa"/>
            <w:gridSpan w:val="3"/>
            <w:vAlign w:val="center"/>
          </w:tcPr>
          <w:p w14:paraId="56F348F0" w14:textId="0307FC6F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1275" w:type="dxa"/>
            <w:gridSpan w:val="4"/>
            <w:vAlign w:val="center"/>
          </w:tcPr>
          <w:p w14:paraId="4E41F25B" w14:textId="23FCCF9D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4630" w:type="dxa"/>
            <w:gridSpan w:val="14"/>
            <w:vAlign w:val="center"/>
          </w:tcPr>
          <w:p w14:paraId="5705E5DB" w14:textId="77777777" w:rsidR="000C210C" w:rsidRPr="00147C19" w:rsidRDefault="000C210C" w:rsidP="000C210C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Մխոցային ֆիլտր, ոչ ստերիլ, RC, 0.45 մկմ, 47 մմ</w:t>
            </w:r>
          </w:p>
          <w:p w14:paraId="52FB7EB9" w14:textId="184FF1D5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Քանակը մեկ փաթեթում՝ 100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96E1B" w14:textId="0644DD35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537F290E" w14:textId="77777777" w:rsidTr="00231BBE">
        <w:trPr>
          <w:trHeight w:val="1965"/>
        </w:trPr>
        <w:tc>
          <w:tcPr>
            <w:tcW w:w="488" w:type="dxa"/>
            <w:shd w:val="clear" w:color="auto" w:fill="auto"/>
            <w:vAlign w:val="center"/>
          </w:tcPr>
          <w:p w14:paraId="058A3CA2" w14:textId="59596337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410" w:type="dxa"/>
            <w:gridSpan w:val="4"/>
            <w:vAlign w:val="center"/>
          </w:tcPr>
          <w:p w14:paraId="04E9F1DC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Չափիչ կոլբա 200 մուգ/</w:t>
            </w:r>
          </w:p>
          <w:p w14:paraId="1DF03E18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Мерная колба 200 мл, темная.</w:t>
            </w:r>
          </w:p>
          <w:p w14:paraId="2344CD13" w14:textId="7F268C86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C0A8D" w14:textId="4E8AF55C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EAD82FD" w14:textId="523ED516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5186ED7D" w14:textId="5B444066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4051BC7C" w14:textId="17EADC5C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420000</w:t>
            </w:r>
          </w:p>
        </w:tc>
        <w:tc>
          <w:tcPr>
            <w:tcW w:w="1275" w:type="dxa"/>
            <w:gridSpan w:val="4"/>
            <w:vAlign w:val="center"/>
          </w:tcPr>
          <w:p w14:paraId="1AB8C65A" w14:textId="32534871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420000</w:t>
            </w:r>
          </w:p>
        </w:tc>
        <w:tc>
          <w:tcPr>
            <w:tcW w:w="4630" w:type="dxa"/>
            <w:gridSpan w:val="14"/>
            <w:vAlign w:val="center"/>
          </w:tcPr>
          <w:p w14:paraId="4DFD38BE" w14:textId="77777777" w:rsidR="000C210C" w:rsidRPr="00147C19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տիպիբորոսիլիկատային ապակուց, մուգ գույնի: Aկարգի,  շլիֆ բերանով, բերանի արտաքին տրամագիծը  23մմ, ներքինը 14մմ,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0.15մլ, 200մլ:</w:t>
            </w:r>
          </w:p>
          <w:p w14:paraId="3D9E345A" w14:textId="0676ABFD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 DINEN 12664 և ISO 1042 սերտիֆիկատների պահանջներին և ներառի համապատասխանության սերտիֆիկատ: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5B40E" w14:textId="24DA5587" w:rsidR="00726ABA" w:rsidRDefault="00726ABA" w:rsidP="00726ABA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612-5300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E1A18EC" w14:textId="4D5A43BE" w:rsidR="00726ABA" w:rsidRPr="00147C19" w:rsidRDefault="00726ABA" w:rsidP="00726ABA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տիպիբորոսիլիկատային ապակուց, մուգ գույնի: Aկարգի,  շլիֆ բերանով, բերանի արտաքին տրամագիծը  23մմ, ներքինը 14մմ,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0.15մլ, 200մլ:</w:t>
            </w:r>
          </w:p>
          <w:p w14:paraId="794B295F" w14:textId="5A3B00CE" w:rsidR="000C210C" w:rsidRPr="008C1536" w:rsidRDefault="00726ABA" w:rsidP="00726ABA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 DINEN 12664 և ISO 1042 սերտիֆիկատների պահանջներին և ներառի համապատասխանության սերտիֆիկատ:</w:t>
            </w:r>
          </w:p>
        </w:tc>
      </w:tr>
      <w:tr w:rsidR="00596938" w:rsidRPr="006F176C" w14:paraId="04A7334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FEE6ADB" w14:textId="554009CC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410" w:type="dxa"/>
            <w:gridSpan w:val="4"/>
            <w:vAlign w:val="center"/>
          </w:tcPr>
          <w:p w14:paraId="001592A8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Չափիչ կոլբա 250 մուգ</w:t>
            </w:r>
          </w:p>
          <w:p w14:paraId="56A7D500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Мерная колба 250 мл, темная.</w:t>
            </w:r>
          </w:p>
          <w:p w14:paraId="28863BEF" w14:textId="248AE8E6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61AB6" w14:textId="43F3A71C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52B9E9F" w14:textId="3618D6D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1570FFD3" w14:textId="6D359DC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2B12EEC3" w14:textId="3336E3A6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480000</w:t>
            </w:r>
          </w:p>
        </w:tc>
        <w:tc>
          <w:tcPr>
            <w:tcW w:w="1275" w:type="dxa"/>
            <w:gridSpan w:val="4"/>
            <w:vAlign w:val="center"/>
          </w:tcPr>
          <w:p w14:paraId="105E6FA8" w14:textId="13D27F5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480000</w:t>
            </w:r>
          </w:p>
        </w:tc>
        <w:tc>
          <w:tcPr>
            <w:tcW w:w="4630" w:type="dxa"/>
            <w:gridSpan w:val="14"/>
            <w:vAlign w:val="center"/>
          </w:tcPr>
          <w:p w14:paraId="11B0D005" w14:textId="77777777" w:rsidR="000C210C" w:rsidRPr="00147C19" w:rsidRDefault="000C210C" w:rsidP="000C210C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տիպիբորոսիլիկատային ապակուց, մուգ գույնի: Aկարգի,  շլիֆ բերանով, բերանի արտաքին տրամագիծը  23մմ, ներքինը 14մմ,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0.15մլ, 250մլ:</w:t>
            </w:r>
          </w:p>
          <w:p w14:paraId="11EE3815" w14:textId="472911C1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 DINEN 12664 և ISO 1042 սերտիֆիկատների պահանջներին և ներառի համապատասխանության սերտիֆիկատ: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922A1" w14:textId="12578EDA" w:rsidR="004A53BF" w:rsidRDefault="004A53BF" w:rsidP="004A53BF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612-5309</w:t>
            </w:r>
          </w:p>
          <w:p w14:paraId="6E691BB8" w14:textId="437566E4" w:rsidR="004A53BF" w:rsidRPr="00147C19" w:rsidRDefault="004A53BF" w:rsidP="004A53BF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տիպիբորոսիլիկատային ապակուց, մուգ գույնի: Aկարգի,  շլիֆ բերանով, բերանի արտաքին տրամագիծը  23մմ, ներքինը 14մմ,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0.15մլ, 250մլ:</w:t>
            </w:r>
          </w:p>
          <w:p w14:paraId="7AEA2C02" w14:textId="51594652" w:rsidR="000C210C" w:rsidRPr="008C1536" w:rsidRDefault="004A53BF" w:rsidP="004A53BF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 DINEN 12664 և ISO 1042 սերտիֆիկատների պահանջներին և ներառի համապատասխանության սերտիֆիկատ:</w:t>
            </w:r>
          </w:p>
        </w:tc>
      </w:tr>
      <w:tr w:rsidR="00596938" w:rsidRPr="006F176C" w14:paraId="1FA3A8A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E1D8C9C" w14:textId="14C4C8A1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410" w:type="dxa"/>
            <w:gridSpan w:val="4"/>
            <w:vAlign w:val="center"/>
          </w:tcPr>
          <w:p w14:paraId="37DAFDF6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Չափիչ կոլբա 500 մուգ/  Мерная колба 500 мл, темная.</w:t>
            </w:r>
          </w:p>
          <w:p w14:paraId="0EA80E32" w14:textId="7FA35403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55F9D" w14:textId="755EAB18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AA206DD" w14:textId="0679C350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34EE3DA7" w14:textId="391DE0CE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gridSpan w:val="3"/>
            <w:vAlign w:val="center"/>
          </w:tcPr>
          <w:p w14:paraId="32C002C4" w14:textId="2865DD62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240000</w:t>
            </w:r>
          </w:p>
        </w:tc>
        <w:tc>
          <w:tcPr>
            <w:tcW w:w="1275" w:type="dxa"/>
            <w:gridSpan w:val="4"/>
            <w:vAlign w:val="center"/>
          </w:tcPr>
          <w:p w14:paraId="0B36DD8B" w14:textId="6E6EF05D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240000</w:t>
            </w:r>
          </w:p>
        </w:tc>
        <w:tc>
          <w:tcPr>
            <w:tcW w:w="4630" w:type="dxa"/>
            <w:gridSpan w:val="14"/>
            <w:vAlign w:val="center"/>
          </w:tcPr>
          <w:p w14:paraId="0D9AECF6" w14:textId="77777777" w:rsidR="000C210C" w:rsidRPr="00147C19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տիպիբորոսիլիկատային ապակուց, մուգ գույնի: Aկարգի,  շլիֆ բերանով, բերանի արտաքին տրամագիծը  26մմ, ներքինը 19մմ,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0.25մլ, 500մլ:</w:t>
            </w:r>
          </w:p>
          <w:p w14:paraId="52DDC3C9" w14:textId="0B8156A9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 DINEN 12664 և ISO 1042 սերտիֆիկատների պահանջներին և ներառի համապատասխանության սերտիֆիկատ: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FEC3D" w14:textId="297E6EEA" w:rsidR="004A53BF" w:rsidRDefault="004A53BF" w:rsidP="004A53BF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612-5316</w:t>
            </w:r>
          </w:p>
          <w:p w14:paraId="2AC63EB4" w14:textId="10C8CD7D" w:rsidR="004A53BF" w:rsidRPr="00147C19" w:rsidRDefault="004A53BF" w:rsidP="004A53BF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տիպիբորոսիլիկատային ապակուց, մուգ գույնի: Aկարգի,  շլիֆ բերանով, բերանի արտաքին տրամագիծը  26մմ, ներքինը 19մմ,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0.25մլ, 500մլ:</w:t>
            </w:r>
          </w:p>
          <w:p w14:paraId="20ACC8E4" w14:textId="6778239A" w:rsidR="000C210C" w:rsidRPr="008C1536" w:rsidRDefault="004A53BF" w:rsidP="004A53BF">
            <w:pPr>
              <w:tabs>
                <w:tab w:val="left" w:pos="7695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 DINEN 12664 և ISO 1042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սերտիֆիկատների պահանջներին և ներառի համապատասխանության սերտիֆիկատ:</w:t>
            </w:r>
          </w:p>
        </w:tc>
      </w:tr>
      <w:tr w:rsidR="00596938" w:rsidRPr="006E2A4A" w14:paraId="6C52139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7B59240" w14:textId="5C518315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410" w:type="dxa"/>
            <w:gridSpan w:val="4"/>
            <w:vAlign w:val="center"/>
          </w:tcPr>
          <w:p w14:paraId="27C2E608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Չափիչ կոլբա 1000 մուգ / Мерная колба 1000 мл, темная.</w:t>
            </w:r>
          </w:p>
          <w:p w14:paraId="6BB88F8B" w14:textId="674D9E68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7AFB9" w14:textId="4BD6B45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ECD1928" w14:textId="14B94B95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1D4B0247" w14:textId="7C19AE71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gridSpan w:val="3"/>
            <w:vAlign w:val="center"/>
          </w:tcPr>
          <w:p w14:paraId="61A32340" w14:textId="598F6B1C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258 000</w:t>
            </w:r>
          </w:p>
        </w:tc>
        <w:tc>
          <w:tcPr>
            <w:tcW w:w="1275" w:type="dxa"/>
            <w:gridSpan w:val="4"/>
            <w:vAlign w:val="center"/>
          </w:tcPr>
          <w:p w14:paraId="4A8C36B3" w14:textId="1E13B201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258 000</w:t>
            </w:r>
          </w:p>
        </w:tc>
        <w:tc>
          <w:tcPr>
            <w:tcW w:w="4630" w:type="dxa"/>
            <w:gridSpan w:val="14"/>
            <w:vAlign w:val="center"/>
          </w:tcPr>
          <w:p w14:paraId="7BE65B32" w14:textId="77777777" w:rsidR="000C210C" w:rsidRPr="00147C19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3.3. տիպիբորոսիլիկատային ապակուց, մուգ գույնի: Aկարգի,  շլիֆ բերանով, բերանի արտաքին տրամագիծը  29մմ, ներքինը 24մմ, ջերմակայուն և քիմիապես կայուն: HDPE- տիպի խցանով: Ճշգրտությունը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F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0.4մլ, 1000մլ:</w:t>
            </w:r>
          </w:p>
          <w:p w14:paraId="001B52D0" w14:textId="4F458A25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Համապատասխանի DINEN 12664 և ISO 1042 սերտիֆիկատների պահանջներին և ներառի համապատասխանության սերտիֆիկատ: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4AA9D" w14:textId="7E9E061E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5D86B616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018009E" w14:textId="3E1E981E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75</w:t>
            </w:r>
          </w:p>
        </w:tc>
        <w:tc>
          <w:tcPr>
            <w:tcW w:w="2410" w:type="dxa"/>
            <w:gridSpan w:val="4"/>
            <w:vAlign w:val="center"/>
          </w:tcPr>
          <w:p w14:paraId="73DC716E" w14:textId="38623FC5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Կաթոցիչի տանձիկ անվտանգ աշխատանքի համար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88677" w14:textId="06D0B0B1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B4B66A9" w14:textId="3465D01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709" w:type="dxa"/>
            <w:gridSpan w:val="3"/>
            <w:vAlign w:val="center"/>
          </w:tcPr>
          <w:p w14:paraId="76AE3CBB" w14:textId="1D43E978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gridSpan w:val="3"/>
            <w:vAlign w:val="center"/>
          </w:tcPr>
          <w:p w14:paraId="155CBBE3" w14:textId="0269AF3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200 000</w:t>
            </w:r>
          </w:p>
        </w:tc>
        <w:tc>
          <w:tcPr>
            <w:tcW w:w="1275" w:type="dxa"/>
            <w:gridSpan w:val="4"/>
            <w:vAlign w:val="center"/>
          </w:tcPr>
          <w:p w14:paraId="21A0A0F3" w14:textId="4EFCA91C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200 000</w:t>
            </w:r>
          </w:p>
        </w:tc>
        <w:tc>
          <w:tcPr>
            <w:tcW w:w="4630" w:type="dxa"/>
            <w:gridSpan w:val="14"/>
            <w:vAlign w:val="center"/>
          </w:tcPr>
          <w:p w14:paraId="2A4B4792" w14:textId="4402102C" w:rsidR="000C210C" w:rsidRPr="00C24F54" w:rsidRDefault="000C210C" w:rsidP="000C210C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Կաթոցիչի տանձիկ անվտանգ աշխատանքի համար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 xml:space="preserve">Բնական կաուչուկից, ծավալային և չափիչ նիշերով կաթոչիցների համար 100մլ-ից ավելի ծավալով, ապակյա գնդիկ փականով, ընդհանուր երկարությունը 152մմ, քաշը 58գր.: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7AF5A" w14:textId="027E04B6" w:rsidR="00951395" w:rsidRDefault="00951395" w:rsidP="00951395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612-1930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50575D8" w14:textId="31494CE5" w:rsidR="000C210C" w:rsidRPr="008C1536" w:rsidRDefault="00951395" w:rsidP="00951395">
            <w:pPr>
              <w:spacing w:before="0" w:after="0"/>
              <w:ind w:left="97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Կաթոցիչի տանձիկ անվտանգ աշխատանքի համար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ab/>
              <w:t>Բնական կաուչուկից, ծավալային և չափիչ նիշերով կաթոչիցների համար 100մլ-ից ավելի ծավալով, ապակյա գնդիկ փականով, ընդհանուր երկարությունը 152մմ, քաշը 58գր.:</w:t>
            </w:r>
          </w:p>
        </w:tc>
      </w:tr>
      <w:tr w:rsidR="00596938" w:rsidRPr="006E2A4A" w14:paraId="16DEC492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2E53A40" w14:textId="36BE886C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410" w:type="dxa"/>
            <w:gridSpan w:val="4"/>
            <w:vAlign w:val="center"/>
          </w:tcPr>
          <w:p w14:paraId="1EF86EC9" w14:textId="114FEC52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Կաթոցիչ 3,3 մլ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EDE13" w14:textId="0F17364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45A5C91" w14:textId="4997365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399DDC1A" w14:textId="7B0F8DD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78119879" w14:textId="77E9DAC5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1275" w:type="dxa"/>
            <w:gridSpan w:val="4"/>
            <w:vAlign w:val="center"/>
          </w:tcPr>
          <w:p w14:paraId="561361A7" w14:textId="1E14FBC7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120000</w:t>
            </w:r>
          </w:p>
        </w:tc>
        <w:tc>
          <w:tcPr>
            <w:tcW w:w="4630" w:type="dxa"/>
            <w:gridSpan w:val="14"/>
            <w:vAlign w:val="center"/>
          </w:tcPr>
          <w:p w14:paraId="40961BB6" w14:textId="361D2862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Պաստերի կաթոցիչ, պատրաստված թափանցիկ LDPE, ոչստերիլ, ճշգրիտ ձևի, չկոտրվող, ոչ թունավոր, կաթիլի չափի հսկողությամբ, ծավալը 3,3մլ, կաթիլի չափը 40մկլ, երկարությունը 155մմ: Եվրոպական սերտիֆիկացմամբ, 500 հատ/տուփ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F5994" w14:textId="1BF70A17" w:rsidR="00951395" w:rsidRDefault="00951395" w:rsidP="00951395">
            <w:pPr>
              <w:spacing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VWR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SEMA2291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59B1D900" w14:textId="3C023D1D" w:rsidR="000C210C" w:rsidRPr="008C1536" w:rsidRDefault="00951395" w:rsidP="00951395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Պաստերի կաթոցիչ, պատրաստված թափանցիկ LDPE, ոչստերիլ, ճշգրիտ ձևի, չկոտրվող, ոչ թունավոր, կաթիլի չափի հսկողությամբ, ծավալը 3,3մլ, կաթիլի չափը 40մկլ, երկարությունը 155մմ: Եվրոպական սերտիֆիկացմամբ, 500 հատ/տուփ</w:t>
            </w:r>
          </w:p>
        </w:tc>
      </w:tr>
      <w:tr w:rsidR="00596938" w:rsidRPr="003C38AF" w14:paraId="05C05F17" w14:textId="77777777" w:rsidTr="00231BBE">
        <w:trPr>
          <w:trHeight w:val="852"/>
        </w:trPr>
        <w:tc>
          <w:tcPr>
            <w:tcW w:w="488" w:type="dxa"/>
            <w:shd w:val="clear" w:color="auto" w:fill="auto"/>
            <w:vAlign w:val="center"/>
          </w:tcPr>
          <w:p w14:paraId="3FFD0D42" w14:textId="468462B0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410" w:type="dxa"/>
            <w:gridSpan w:val="4"/>
            <w:vAlign w:val="center"/>
          </w:tcPr>
          <w:p w14:paraId="69F2680E" w14:textId="479F9FFF" w:rsidR="000C210C" w:rsidRPr="00951395" w:rsidRDefault="000C210C" w:rsidP="0095139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Ծայրակալ դեղին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D215" w14:textId="088A935F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91E1FCE" w14:textId="682ED42F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09" w:type="dxa"/>
            <w:gridSpan w:val="3"/>
            <w:vAlign w:val="center"/>
          </w:tcPr>
          <w:p w14:paraId="43B71A2C" w14:textId="15490AD5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851" w:type="dxa"/>
            <w:gridSpan w:val="3"/>
            <w:vAlign w:val="center"/>
          </w:tcPr>
          <w:p w14:paraId="6273D8E2" w14:textId="3934118E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10000</w:t>
            </w:r>
          </w:p>
        </w:tc>
        <w:tc>
          <w:tcPr>
            <w:tcW w:w="1275" w:type="dxa"/>
            <w:gridSpan w:val="4"/>
            <w:vAlign w:val="center"/>
          </w:tcPr>
          <w:p w14:paraId="11543A35" w14:textId="2E500B21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10000</w:t>
            </w:r>
          </w:p>
        </w:tc>
        <w:tc>
          <w:tcPr>
            <w:tcW w:w="4630" w:type="dxa"/>
            <w:gridSpan w:val="14"/>
            <w:vAlign w:val="center"/>
          </w:tcPr>
          <w:p w14:paraId="6749D081" w14:textId="17A2F5B8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Դեղին, Պոլիէթիլենային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Ծայրակալ 20- 200մկլ,  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0C91F" w14:textId="35D87E95" w:rsidR="000C210C" w:rsidRPr="008C1536" w:rsidRDefault="00951395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Դեղին, Պոլիէթիլենային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 xml:space="preserve">Ծայրակալ 20- 200մկլ,   </w:t>
            </w:r>
          </w:p>
        </w:tc>
      </w:tr>
      <w:tr w:rsidR="00596938" w:rsidRPr="00951395" w14:paraId="0680914C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0937369B" w14:textId="5FCAD067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410" w:type="dxa"/>
            <w:gridSpan w:val="4"/>
            <w:vAlign w:val="center"/>
          </w:tcPr>
          <w:p w14:paraId="26368604" w14:textId="3090DB25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Ֆիլտրի թուղթ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019A7" w14:textId="474458DC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28A4D91C" w14:textId="764FA83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709" w:type="dxa"/>
            <w:gridSpan w:val="3"/>
            <w:vAlign w:val="center"/>
          </w:tcPr>
          <w:p w14:paraId="5729DEE9" w14:textId="35F8DC0C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gridSpan w:val="3"/>
            <w:vAlign w:val="center"/>
          </w:tcPr>
          <w:p w14:paraId="7C598561" w14:textId="12390D5E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6000</w:t>
            </w:r>
          </w:p>
        </w:tc>
        <w:tc>
          <w:tcPr>
            <w:tcW w:w="1275" w:type="dxa"/>
            <w:gridSpan w:val="4"/>
            <w:vAlign w:val="center"/>
          </w:tcPr>
          <w:p w14:paraId="115EDA4B" w14:textId="3EE536E1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6000</w:t>
            </w:r>
          </w:p>
        </w:tc>
        <w:tc>
          <w:tcPr>
            <w:tcW w:w="4630" w:type="dxa"/>
            <w:gridSpan w:val="14"/>
            <w:vAlign w:val="center"/>
          </w:tcPr>
          <w:p w14:paraId="7EE9330D" w14:textId="304076D5" w:rsidR="000C210C" w:rsidRPr="00C24F54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Կապույտ ժապավեն 180մմ տրամագծով, տուփում 100 հատ, Синяя лента և ГОСТ 12026-76 մակնշմամբ: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88AF" w14:textId="4DFA07E6" w:rsidR="000C210C" w:rsidRPr="008C1536" w:rsidRDefault="00951395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Կապույտ ժապավեն 180մմ տրամագծով, տուփում 100 հատ, Синяя лента և ГОСТ 12026-76 մակնշմամբ:</w:t>
            </w:r>
          </w:p>
        </w:tc>
      </w:tr>
      <w:tr w:rsidR="00596938" w:rsidRPr="008F46AB" w14:paraId="0525618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0218292" w14:textId="02A9F0CA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410" w:type="dxa"/>
            <w:gridSpan w:val="4"/>
            <w:vAlign w:val="center"/>
          </w:tcPr>
          <w:p w14:paraId="509B0CDB" w14:textId="24A7FA66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  Միկրոօրգանիզմների կիրոպահպանման հավաքածու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90419" w14:textId="2411D65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72F2B6A" w14:textId="1205A078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7A176C5" w14:textId="57A28551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385647BF" w14:textId="0CCF74AC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1500000</w:t>
            </w:r>
          </w:p>
        </w:tc>
        <w:tc>
          <w:tcPr>
            <w:tcW w:w="1275" w:type="dxa"/>
            <w:gridSpan w:val="4"/>
            <w:vAlign w:val="center"/>
          </w:tcPr>
          <w:p w14:paraId="610B3E9B" w14:textId="4672349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1500000</w:t>
            </w:r>
          </w:p>
        </w:tc>
        <w:tc>
          <w:tcPr>
            <w:tcW w:w="4630" w:type="dxa"/>
            <w:gridSpan w:val="14"/>
            <w:vAlign w:val="center"/>
          </w:tcPr>
          <w:p w14:paraId="1F47A00E" w14:textId="77777777" w:rsidR="000C210C" w:rsidRPr="00147C19" w:rsidRDefault="000C210C" w:rsidP="000C210C">
            <w:pPr>
              <w:pStyle w:val="Heading3"/>
              <w:numPr>
                <w:ilvl w:val="0"/>
                <w:numId w:val="22"/>
              </w:numPr>
              <w:shd w:val="clear" w:color="auto" w:fill="FFFFFF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 xml:space="preserve">Cryoblock (Product Code: PL.155-1) – 2 Qty. </w:t>
            </w:r>
          </w:p>
          <w:p w14:paraId="19D3EFC9" w14:textId="77777777" w:rsidR="000C210C" w:rsidRPr="00147C19" w:rsidRDefault="000C210C" w:rsidP="000C210C">
            <w:pPr>
              <w:pStyle w:val="Heading3"/>
              <w:numPr>
                <w:ilvl w:val="0"/>
                <w:numId w:val="22"/>
              </w:numPr>
              <w:shd w:val="clear" w:color="auto" w:fill="FFFFFF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>Microbank® 2D – Blue Colour Beads &amp; Cap (Product Code: PL.170C/B)-1 Qty.</w:t>
            </w:r>
          </w:p>
          <w:p w14:paraId="72A2BC6C" w14:textId="77777777" w:rsidR="000C210C" w:rsidRPr="00147C19" w:rsidRDefault="000C210C" w:rsidP="000C210C">
            <w:pPr>
              <w:pStyle w:val="Heading3"/>
              <w:numPr>
                <w:ilvl w:val="0"/>
                <w:numId w:val="22"/>
              </w:numPr>
              <w:shd w:val="clear" w:color="auto" w:fill="FFFFFF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>Microbank® 2D – Green Colour Beads &amp; Cap (Product Code: PL.170C/G)-1 Qty.</w:t>
            </w:r>
          </w:p>
          <w:p w14:paraId="6823633C" w14:textId="77777777" w:rsidR="000C210C" w:rsidRPr="00147C19" w:rsidRDefault="000C210C" w:rsidP="000C210C">
            <w:pPr>
              <w:pStyle w:val="Heading3"/>
              <w:numPr>
                <w:ilvl w:val="0"/>
                <w:numId w:val="22"/>
              </w:numPr>
              <w:shd w:val="clear" w:color="auto" w:fill="FFFFFF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>Microbank® 2D – Light Blue Colour Beads &amp; Cap (Product Code: PL.170C/LB)-1 Qty.</w:t>
            </w:r>
          </w:p>
          <w:p w14:paraId="30A2D322" w14:textId="77777777" w:rsidR="000C210C" w:rsidRPr="00147C19" w:rsidRDefault="000C210C" w:rsidP="000C210C">
            <w:pPr>
              <w:pStyle w:val="Heading3"/>
              <w:numPr>
                <w:ilvl w:val="0"/>
                <w:numId w:val="22"/>
              </w:numPr>
              <w:shd w:val="clear" w:color="auto" w:fill="FFFFFF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>Microbank® 2D – Red Colour Beads &amp; Cap  (Product Code: PL.170C/R)-1 Qty.</w:t>
            </w:r>
          </w:p>
          <w:p w14:paraId="718A8D20" w14:textId="77777777" w:rsidR="000C210C" w:rsidRPr="00147C19" w:rsidRDefault="000C210C" w:rsidP="000C210C">
            <w:pPr>
              <w:pStyle w:val="Heading3"/>
              <w:numPr>
                <w:ilvl w:val="0"/>
                <w:numId w:val="22"/>
              </w:numPr>
              <w:shd w:val="clear" w:color="auto" w:fill="FFFFFF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>Microbank® 2D – Yellow Colour Beads &amp; Cap (Product Code: PL.170C/Y)-1 Qty.</w:t>
            </w:r>
          </w:p>
          <w:p w14:paraId="6B54F34B" w14:textId="77777777" w:rsidR="000C210C" w:rsidRPr="00147C19" w:rsidRDefault="000C210C" w:rsidP="000C210C">
            <w:pPr>
              <w:pStyle w:val="Heading3"/>
              <w:numPr>
                <w:ilvl w:val="0"/>
                <w:numId w:val="22"/>
              </w:numPr>
              <w:shd w:val="clear" w:color="auto" w:fill="FFFFFF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>Microbank® Freezer Storage Box – Blue (Product Code: PL.169/B-1)-1 Qty.</w:t>
            </w:r>
          </w:p>
          <w:p w14:paraId="076DA072" w14:textId="35066907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lang w:val="hy-AM"/>
              </w:rPr>
              <w:t>Microbank® Freezer Storage Box – Red (Product Code: PL.169/R-1)-1 Qty.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0EA9E" w14:textId="472DBCFB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951395" w14:paraId="50F39C2D" w14:textId="77777777" w:rsidTr="00231BBE">
        <w:trPr>
          <w:trHeight w:val="3906"/>
        </w:trPr>
        <w:tc>
          <w:tcPr>
            <w:tcW w:w="488" w:type="dxa"/>
            <w:shd w:val="clear" w:color="auto" w:fill="auto"/>
            <w:vAlign w:val="center"/>
          </w:tcPr>
          <w:p w14:paraId="12CC94B2" w14:textId="4C87220A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80</w:t>
            </w:r>
          </w:p>
        </w:tc>
        <w:tc>
          <w:tcPr>
            <w:tcW w:w="2410" w:type="dxa"/>
            <w:gridSpan w:val="4"/>
            <w:vAlign w:val="center"/>
          </w:tcPr>
          <w:p w14:paraId="4D71195A" w14:textId="6FE66985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Մխոցային ֆիլտր RC 0,2-47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65D60" w14:textId="5B58F9C9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4E98F0E2" w14:textId="345A2D71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709" w:type="dxa"/>
            <w:gridSpan w:val="3"/>
            <w:vAlign w:val="center"/>
          </w:tcPr>
          <w:p w14:paraId="5C5DF31A" w14:textId="2D790467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851" w:type="dxa"/>
            <w:gridSpan w:val="3"/>
            <w:vAlign w:val="center"/>
          </w:tcPr>
          <w:p w14:paraId="1B4426F5" w14:textId="739EC167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1275" w:type="dxa"/>
            <w:gridSpan w:val="4"/>
            <w:vAlign w:val="center"/>
          </w:tcPr>
          <w:p w14:paraId="209737CF" w14:textId="17FBD3B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400 000</w:t>
            </w:r>
          </w:p>
        </w:tc>
        <w:tc>
          <w:tcPr>
            <w:tcW w:w="4630" w:type="dxa"/>
            <w:gridSpan w:val="14"/>
            <w:vAlign w:val="center"/>
          </w:tcPr>
          <w:p w14:paraId="51F7F0DB" w14:textId="77777777" w:rsidR="000C210C" w:rsidRPr="00147C19" w:rsidRDefault="000C210C" w:rsidP="000C210C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Մխոցային ֆիլտր - Տեսակը՝ Հիդրոֆիլային պոլիպրոպիլենային գործվածքային ամրացված: Խրոմաֆիլ  Xtra RC: Չափսերը 45մմ, ծակոտիների չափսերը 0.45 մկմ, տրամագիծը 25մմ, համապատասխան ջրային լուծույթներին բարձր մեխանիկական կայունությամբ ԲԱՀՔ որակավորված ՈՒՄ կլանում ունեցող մնացորդային նյութերի բացակայություն, ԲԱՀՔ սերտիֆիկատի առկայություն:  CHROMAFIL Xtra RC -45/25 0,45μm գրառման և արտադրողի լոգոյի մակնշման պարտադիր առկայությունը յուրաքանչյուր ֆիլտրի վրա: Ենթակա մանրէազերծման 121 ° C-ում: Տուփում ֆիլտրերի քանակը 100հատ:  Հանձնելու օրը Պիտանելիության ժամկետը ոչ պակաս  70%-ից:</w:t>
            </w:r>
          </w:p>
          <w:p w14:paraId="6444B984" w14:textId="5A90B52B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DFB6F" w14:textId="3997473A" w:rsidR="000C210C" w:rsidRPr="008C1536" w:rsidRDefault="00951395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Մխոցային ֆիլտր - Տեսակը՝ Հիդրոֆիլային պոլիպրոպիլենային գործվածքային ամրացված: Խրոմաֆիլ  Xtra RC: Չափսերը 45մմ, ծակոտիների չափսերը 0.45 մկմ, տրամագիծը 25մմ, համապատասխան ջրային լուծույթներին բարձր մեխանիկական կայունությամբ ԲԱՀՔ որակավորված ՈՒՄ կլանում ունեցող մնացորդային նյութերի բացակայություն, ԲԱՀՔ սերտիֆիկատի առկայություն:  CHROMAFIL Xtra RC -45/25 0,45μm գրառման և արտադրողի լոգոյի մակնշման պարտադիր առկայությունը յուրաքանչյուր ֆիլտրի վրա: Ենթակա մանրէազերծման 121 ° C-ում: Տուփում ֆիլտրերի քանակը 100հատ:  Հանձնելու օրը Պիտանելիության ժամկետը ոչ պակաս  70%-ից:</w:t>
            </w:r>
          </w:p>
        </w:tc>
      </w:tr>
      <w:tr w:rsidR="00596938" w:rsidRPr="006F176C" w14:paraId="2FE9371B" w14:textId="77777777" w:rsidTr="00231BBE">
        <w:trPr>
          <w:trHeight w:val="1076"/>
        </w:trPr>
        <w:tc>
          <w:tcPr>
            <w:tcW w:w="488" w:type="dxa"/>
            <w:shd w:val="clear" w:color="auto" w:fill="auto"/>
            <w:vAlign w:val="center"/>
          </w:tcPr>
          <w:p w14:paraId="005275D9" w14:textId="7731BD5D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410" w:type="dxa"/>
            <w:gridSpan w:val="4"/>
            <w:vAlign w:val="center"/>
          </w:tcPr>
          <w:p w14:paraId="767FBB67" w14:textId="2690F5CF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Վիրահատական միանգայա օգտագործման խալաթ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59C1" w14:textId="7F736B9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0891023B" w14:textId="1DA66851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3E0F3EFE" w14:textId="2F0BC01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851" w:type="dxa"/>
            <w:gridSpan w:val="3"/>
            <w:vAlign w:val="center"/>
          </w:tcPr>
          <w:p w14:paraId="69F05A88" w14:textId="292C54E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150000</w:t>
            </w:r>
          </w:p>
        </w:tc>
        <w:tc>
          <w:tcPr>
            <w:tcW w:w="1275" w:type="dxa"/>
            <w:gridSpan w:val="4"/>
            <w:vAlign w:val="center"/>
          </w:tcPr>
          <w:p w14:paraId="44CDFF74" w14:textId="0C5F5221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150000</w:t>
            </w:r>
          </w:p>
        </w:tc>
        <w:tc>
          <w:tcPr>
            <w:tcW w:w="4630" w:type="dxa"/>
            <w:gridSpan w:val="14"/>
            <w:vAlign w:val="center"/>
          </w:tcPr>
          <w:p w14:paraId="2FDFEE0E" w14:textId="77777777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Միանգամյա օգտագործման մանրեազերծ խալաթ, մանժետով: Կապույտ գույնի: Անհատական փաթեթավորմամբ:</w:t>
            </w:r>
          </w:p>
          <w:p w14:paraId="2DCDDC22" w14:textId="4C987889" w:rsidR="000C210C" w:rsidRPr="00C24F54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S չափի -50 հատ, M չափի-50հատ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D9C5" w14:textId="6271697E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951395" w14:paraId="19FA22BC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4D519C9" w14:textId="4A3A8090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2410" w:type="dxa"/>
            <w:gridSpan w:val="4"/>
            <w:vAlign w:val="center"/>
          </w:tcPr>
          <w:p w14:paraId="6E4B14F9" w14:textId="117117D9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Չափիչ կոլբա 10մլ մուգ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0964F" w14:textId="09F4267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743264B" w14:textId="6270B2A7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16210409" w14:textId="1C7D0BA9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0BA47942" w14:textId="2D299660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1275" w:type="dxa"/>
            <w:gridSpan w:val="4"/>
            <w:vAlign w:val="center"/>
          </w:tcPr>
          <w:p w14:paraId="3FCC7DFE" w14:textId="5407F2A9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4630" w:type="dxa"/>
            <w:gridSpan w:val="14"/>
            <w:vAlign w:val="center"/>
          </w:tcPr>
          <w:p w14:paraId="230A48C6" w14:textId="49CBE1FF" w:rsidR="000C210C" w:rsidRPr="00C24F54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Լայն վզով,  3.3. տիպի բորոսիլիկատային մուգ ապակուց, A կարգի,  շլիֆ բերանով, բերանի արտաքին տրամագիծը 12մմ, ներքինը 10մմ, ջերմակայուն և քիմիապես կայուն: HDPE- տիպիխցանով: Ճշգրտությունը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0.025մլ,10մլ 12 հատ:*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6A30D" w14:textId="584D45E5" w:rsidR="000C210C" w:rsidRPr="008C1536" w:rsidRDefault="00951395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Լայն վզով,  3.3. տիպի բորոսիլիկատային մուգ ապակուց, A կարգի,  շլիֆ բերանով, բերանի արտաքին տրամագիծը 12մմ, ներքինը 10մմ, ջերմակայուն և քիմիապես կայուն: HDPE- տիպիխցանով: Ճշգրտությունը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0.025մլ,10մլ 12 հատ:*</w:t>
            </w:r>
          </w:p>
        </w:tc>
      </w:tr>
      <w:tr w:rsidR="00596938" w:rsidRPr="00951395" w14:paraId="3396434B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1FEC747D" w14:textId="4162DDD1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410" w:type="dxa"/>
            <w:gridSpan w:val="4"/>
            <w:vAlign w:val="center"/>
          </w:tcPr>
          <w:p w14:paraId="4D3D962F" w14:textId="099C0F60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Չափիչ կոլբա 20մլ մուգ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75A72" w14:textId="7674D1E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B15AB4B" w14:textId="66A3256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39593AF5" w14:textId="04E3A30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2F379342" w14:textId="10CA4222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1275" w:type="dxa"/>
            <w:gridSpan w:val="4"/>
            <w:vAlign w:val="center"/>
          </w:tcPr>
          <w:p w14:paraId="0219250B" w14:textId="0860EC48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4630" w:type="dxa"/>
            <w:gridSpan w:val="14"/>
            <w:vAlign w:val="center"/>
          </w:tcPr>
          <w:p w14:paraId="19AED736" w14:textId="04D56D0B" w:rsidR="000C210C" w:rsidRPr="00C24F54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 բորոսիլիկատային մուգ ապակուց, A կարգի,  շլիֆ բերանով, բերանի արտաքին տրամագիծը  19մմ, ներքինը 10մմ,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0.04մլ,20մլ 12 հատ:*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FFA5" w14:textId="42766592" w:rsidR="000C210C" w:rsidRPr="008C1536" w:rsidRDefault="00951395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 բորոսիլիկատային մուգ ապակուց, A կարգի,  շլիֆ բերանով, բերանի արտաքին տրամագիծը  19մմ, ներքինը 10մմ,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0.04մլ,20մլ 12 հատ:*</w:t>
            </w:r>
          </w:p>
        </w:tc>
      </w:tr>
      <w:tr w:rsidR="00596938" w:rsidRPr="00951395" w14:paraId="15CE197B" w14:textId="77777777" w:rsidTr="00231BBE">
        <w:trPr>
          <w:trHeight w:val="1675"/>
        </w:trPr>
        <w:tc>
          <w:tcPr>
            <w:tcW w:w="488" w:type="dxa"/>
            <w:shd w:val="clear" w:color="auto" w:fill="auto"/>
            <w:vAlign w:val="center"/>
          </w:tcPr>
          <w:p w14:paraId="6F5556F2" w14:textId="08E47C09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410" w:type="dxa"/>
            <w:gridSpan w:val="4"/>
            <w:vAlign w:val="center"/>
          </w:tcPr>
          <w:p w14:paraId="6CBED424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Չափիչ կոլբա 25մլ մուգ </w:t>
            </w:r>
          </w:p>
          <w:p w14:paraId="6FDD5B31" w14:textId="77777777" w:rsidR="000C210C" w:rsidRPr="00147C19" w:rsidRDefault="000C210C" w:rsidP="000C210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7F57A06" w14:textId="430688E7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7189C" w14:textId="7AA4DAD0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2B58101C" w14:textId="30C6113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709" w:type="dxa"/>
            <w:gridSpan w:val="3"/>
            <w:vAlign w:val="center"/>
          </w:tcPr>
          <w:p w14:paraId="6C6ECA2D" w14:textId="62F8F3DE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gridSpan w:val="3"/>
            <w:vAlign w:val="center"/>
          </w:tcPr>
          <w:p w14:paraId="714F0F8A" w14:textId="53D74CFD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1275" w:type="dxa"/>
            <w:gridSpan w:val="4"/>
            <w:vAlign w:val="center"/>
          </w:tcPr>
          <w:p w14:paraId="01141041" w14:textId="28652CEF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4630" w:type="dxa"/>
            <w:gridSpan w:val="14"/>
            <w:vAlign w:val="center"/>
          </w:tcPr>
          <w:p w14:paraId="79C04F79" w14:textId="698DF1D9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 բորոսիլիկատային մուգ ապակուց, Aկարգի,  շլիֆ բերանով, բերանի արտաքին տրամագիծը  19մմ, ներքինը 10մմ,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0.04մլ, 25մլ 12 հատ:*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5C832" w14:textId="27BF7B1D" w:rsidR="000C210C" w:rsidRPr="008C1536" w:rsidRDefault="00951395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3.3. տիպի բորոսիլիկատային մուգ ապակուց, Aկարգի,  շլիֆ բերանով, բերանի արտաքին տրամագիծը  19մմ, ներքինը 10մմ, ջերմակայուն և քիմիապես կայուն: HDPE- տիպի խցանով: Ճշգրտությունը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sym w:font="Symbol" w:char="00B1"/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0.04մլ, 25մլ 12 հատ:*</w:t>
            </w:r>
          </w:p>
        </w:tc>
      </w:tr>
      <w:tr w:rsidR="00596938" w:rsidRPr="006E2A4A" w14:paraId="522AF80A" w14:textId="77777777" w:rsidTr="00231BBE">
        <w:trPr>
          <w:trHeight w:val="272"/>
        </w:trPr>
        <w:tc>
          <w:tcPr>
            <w:tcW w:w="488" w:type="dxa"/>
            <w:shd w:val="clear" w:color="auto" w:fill="auto"/>
            <w:vAlign w:val="center"/>
          </w:tcPr>
          <w:p w14:paraId="3D1B5433" w14:textId="40772855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85</w:t>
            </w:r>
          </w:p>
        </w:tc>
        <w:tc>
          <w:tcPr>
            <w:tcW w:w="2410" w:type="dxa"/>
            <w:gridSpan w:val="4"/>
            <w:vAlign w:val="center"/>
          </w:tcPr>
          <w:p w14:paraId="1A6B7AE9" w14:textId="77777777" w:rsidR="000C210C" w:rsidRPr="00147C19" w:rsidRDefault="000C210C" w:rsidP="000C210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Մխոցային ֆիլտր</w:t>
            </w:r>
          </w:p>
          <w:p w14:paraId="5C7A05F6" w14:textId="5AC6EA9F" w:rsidR="000C210C" w:rsidRPr="00951395" w:rsidRDefault="000C210C" w:rsidP="0095139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CHROMAFIL Xtra PA-45/25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39B9D" w14:textId="216B466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4CB5A96E" w14:textId="5A838C5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709" w:type="dxa"/>
            <w:gridSpan w:val="3"/>
            <w:vAlign w:val="center"/>
          </w:tcPr>
          <w:p w14:paraId="7031C12B" w14:textId="23266795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851" w:type="dxa"/>
            <w:gridSpan w:val="3"/>
            <w:vAlign w:val="center"/>
          </w:tcPr>
          <w:p w14:paraId="3FCC7127" w14:textId="02F4E06E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280000</w:t>
            </w:r>
          </w:p>
        </w:tc>
        <w:tc>
          <w:tcPr>
            <w:tcW w:w="1275" w:type="dxa"/>
            <w:gridSpan w:val="4"/>
            <w:vAlign w:val="center"/>
          </w:tcPr>
          <w:p w14:paraId="211DB99D" w14:textId="7182DEDC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280000</w:t>
            </w:r>
          </w:p>
        </w:tc>
        <w:tc>
          <w:tcPr>
            <w:tcW w:w="4630" w:type="dxa"/>
            <w:gridSpan w:val="14"/>
            <w:vAlign w:val="center"/>
          </w:tcPr>
          <w:p w14:paraId="0C668AB7" w14:textId="2A15C654" w:rsidR="000C210C" w:rsidRPr="003835B4" w:rsidRDefault="000C210C" w:rsidP="003835B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sz w:val="20"/>
                <w:szCs w:val="20"/>
                <w:lang w:val="hy-AM"/>
              </w:rPr>
              <w:t>Մխոցային ֆիլտր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- </w:t>
            </w:r>
            <w:r w:rsidRPr="00147C19">
              <w:rPr>
                <w:sz w:val="20"/>
                <w:szCs w:val="20"/>
                <w:lang w:val="hy-AM"/>
              </w:rPr>
              <w:t>Տեսակը՝ Պոլիամիդ գործվածքային ամրացված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</w:t>
            </w:r>
            <w:r w:rsidRPr="00147C19">
              <w:rPr>
                <w:sz w:val="20"/>
                <w:szCs w:val="20"/>
                <w:lang w:val="hy-AM"/>
              </w:rPr>
              <w:t>Խրոմաֆիլ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Xtra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PA: </w:t>
            </w:r>
            <w:r w:rsidRPr="00147C19">
              <w:rPr>
                <w:sz w:val="20"/>
                <w:szCs w:val="20"/>
                <w:lang w:val="hy-AM"/>
              </w:rPr>
              <w:t>Չափսերը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45</w:t>
            </w:r>
            <w:r w:rsidRPr="00147C19">
              <w:rPr>
                <w:sz w:val="20"/>
                <w:szCs w:val="20"/>
                <w:lang w:val="hy-AM"/>
              </w:rPr>
              <w:t>մմ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sz w:val="20"/>
                <w:szCs w:val="20"/>
                <w:lang w:val="hy-AM"/>
              </w:rPr>
              <w:t>ծակոտիների չափսերը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0.45 </w:t>
            </w:r>
            <w:r w:rsidRPr="00147C19">
              <w:rPr>
                <w:sz w:val="20"/>
                <w:szCs w:val="20"/>
                <w:lang w:val="hy-AM"/>
              </w:rPr>
              <w:t>մկմ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>, տրամագիծը 25մմ</w:t>
            </w:r>
            <w:r w:rsidRPr="00147C19">
              <w:rPr>
                <w:sz w:val="20"/>
                <w:szCs w:val="20"/>
                <w:lang w:val="hy-AM"/>
              </w:rPr>
              <w:t>, համապատասխան ջրային լուծույթներին բարձր մեխանիկական կայունությամբ ԲԱՀՔ որակավորված՝ ՈՒՄ կլանում ունեցող մնացորդային նյութերի բացակայություն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sz w:val="20"/>
                <w:szCs w:val="20"/>
                <w:lang w:val="hy-AM"/>
              </w:rPr>
              <w:t>ԲԱՀՔ սերտիֆիկատի առկայություն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CHROMAFIL Xtra PA -45/25 0,45μm գրառման և արտադրողի լոգոյի մակնշման պարտադիր առկայությունը յուրաքանչյուր ֆիլտրի վրա: </w:t>
            </w:r>
            <w:r w:rsidRPr="00147C19">
              <w:rPr>
                <w:sz w:val="20"/>
                <w:szCs w:val="20"/>
                <w:lang w:val="hy-AM"/>
              </w:rPr>
              <w:t>Ենթակա մանրէազերծման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121 ° C-</w:t>
            </w:r>
            <w:r w:rsidRPr="00147C19">
              <w:rPr>
                <w:sz w:val="20"/>
                <w:szCs w:val="20"/>
                <w:lang w:val="hy-AM"/>
              </w:rPr>
              <w:t>ում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</w:t>
            </w:r>
            <w:r w:rsidRPr="00147C19">
              <w:rPr>
                <w:sz w:val="20"/>
                <w:szCs w:val="20"/>
                <w:lang w:val="hy-AM"/>
              </w:rPr>
              <w:t>Տուփում ֆիլտրերի քանակը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100</w:t>
            </w:r>
            <w:r w:rsidRPr="00147C19">
              <w:rPr>
                <w:sz w:val="20"/>
                <w:szCs w:val="20"/>
                <w:lang w:val="hy-AM"/>
              </w:rPr>
              <w:t>հատ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 </w:t>
            </w:r>
            <w:r w:rsidRPr="00147C19">
              <w:rPr>
                <w:sz w:val="20"/>
                <w:szCs w:val="20"/>
                <w:lang w:val="hy-AM"/>
              </w:rPr>
              <w:t>Հանձնելու օրը Պիտանելիության ժամկետը ոչ պակաս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 70%-</w:t>
            </w:r>
            <w:r w:rsidRPr="00147C19">
              <w:rPr>
                <w:sz w:val="20"/>
                <w:szCs w:val="20"/>
                <w:lang w:val="hy-AM"/>
              </w:rPr>
              <w:t>ից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>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43751" w14:textId="43040533" w:rsidR="000C210C" w:rsidRPr="008C1536" w:rsidRDefault="00951395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sz w:val="20"/>
                <w:szCs w:val="20"/>
                <w:lang w:val="hy-AM"/>
              </w:rPr>
              <w:t>Մխոցային ֆիլտր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- </w:t>
            </w:r>
            <w:r w:rsidRPr="00147C19">
              <w:rPr>
                <w:sz w:val="20"/>
                <w:szCs w:val="20"/>
                <w:lang w:val="hy-AM"/>
              </w:rPr>
              <w:t>Տեսակը՝ Պոլիամիդ գործվածքային ամրացված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</w:t>
            </w:r>
            <w:r w:rsidRPr="00147C19">
              <w:rPr>
                <w:sz w:val="20"/>
                <w:szCs w:val="20"/>
                <w:lang w:val="hy-AM"/>
              </w:rPr>
              <w:t>Խրոմաֆիլ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Xtra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PA: </w:t>
            </w:r>
            <w:r w:rsidRPr="00147C19">
              <w:rPr>
                <w:sz w:val="20"/>
                <w:szCs w:val="20"/>
                <w:lang w:val="hy-AM"/>
              </w:rPr>
              <w:t>Չափսերը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45</w:t>
            </w:r>
            <w:r w:rsidRPr="00147C19">
              <w:rPr>
                <w:sz w:val="20"/>
                <w:szCs w:val="20"/>
                <w:lang w:val="hy-AM"/>
              </w:rPr>
              <w:t>մմ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sz w:val="20"/>
                <w:szCs w:val="20"/>
                <w:lang w:val="hy-AM"/>
              </w:rPr>
              <w:t>ծակոտիների չափսերը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0.45 </w:t>
            </w:r>
            <w:r w:rsidRPr="00147C19">
              <w:rPr>
                <w:sz w:val="20"/>
                <w:szCs w:val="20"/>
                <w:lang w:val="hy-AM"/>
              </w:rPr>
              <w:t>մկմ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>, տրամագիծը 25մմ</w:t>
            </w:r>
            <w:r w:rsidRPr="00147C19">
              <w:rPr>
                <w:sz w:val="20"/>
                <w:szCs w:val="20"/>
                <w:lang w:val="hy-AM"/>
              </w:rPr>
              <w:t>, համապատասխան ջրային լուծույթներին բարձր մեխանիկական կայունությամբ ԲԱՀՔ որակավորված՝ ՈՒՄ կլանում ունեցող մնացորդային նյութերի բացակայություն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sz w:val="20"/>
                <w:szCs w:val="20"/>
                <w:lang w:val="hy-AM"/>
              </w:rPr>
              <w:t>ԲԱՀՔ սերտիֆիկատի առկայություն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CHROMAFIL Xtra PA -45/25 0,45μm գրառման և արտադրողի լոգոյի մակնշման պարտադիր առկայությունը յուրաքանչյուր ֆիլտրի վրա: </w:t>
            </w:r>
            <w:r w:rsidRPr="00147C19">
              <w:rPr>
                <w:sz w:val="20"/>
                <w:szCs w:val="20"/>
                <w:lang w:val="hy-AM"/>
              </w:rPr>
              <w:t>Ենթակա մանրէազերծման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121 ° C-</w:t>
            </w:r>
            <w:r w:rsidRPr="00147C19">
              <w:rPr>
                <w:sz w:val="20"/>
                <w:szCs w:val="20"/>
                <w:lang w:val="hy-AM"/>
              </w:rPr>
              <w:t>ում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</w:t>
            </w:r>
            <w:r w:rsidRPr="00147C19">
              <w:rPr>
                <w:sz w:val="20"/>
                <w:szCs w:val="20"/>
                <w:lang w:val="hy-AM"/>
              </w:rPr>
              <w:t>Տուփում ֆիլտրերի քանակը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100</w:t>
            </w:r>
            <w:r w:rsidRPr="00147C19">
              <w:rPr>
                <w:sz w:val="20"/>
                <w:szCs w:val="20"/>
                <w:lang w:val="hy-AM"/>
              </w:rPr>
              <w:t>հատ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:  </w:t>
            </w:r>
            <w:r w:rsidRPr="00147C19">
              <w:rPr>
                <w:sz w:val="20"/>
                <w:szCs w:val="20"/>
                <w:lang w:val="hy-AM"/>
              </w:rPr>
              <w:t>Հանձնելու օրը Պիտանելիության ժամկետը ոչ պակաս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 xml:space="preserve">  70%-</w:t>
            </w:r>
            <w:r w:rsidRPr="00147C19">
              <w:rPr>
                <w:sz w:val="20"/>
                <w:szCs w:val="20"/>
                <w:lang w:val="hy-AM"/>
              </w:rPr>
              <w:t>ից</w:t>
            </w:r>
            <w:r w:rsidRPr="00147C19">
              <w:rPr>
                <w:rFonts w:cs="Sylfaen"/>
                <w:sz w:val="20"/>
                <w:szCs w:val="20"/>
                <w:lang w:val="hy-AM"/>
              </w:rPr>
              <w:t>:</w:t>
            </w:r>
          </w:p>
        </w:tc>
      </w:tr>
      <w:tr w:rsidR="00596938" w:rsidRPr="006E2A4A" w14:paraId="2146C3E3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D00BEC5" w14:textId="36530E29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410" w:type="dxa"/>
            <w:gridSpan w:val="4"/>
            <w:vAlign w:val="center"/>
          </w:tcPr>
          <w:p w14:paraId="30A36808" w14:textId="3C6B51D3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Պուլվիրիզատոր 500մլ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ACAEF" w14:textId="2B78224D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6FA7E5FF" w14:textId="570B7C6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709" w:type="dxa"/>
            <w:gridSpan w:val="3"/>
            <w:vAlign w:val="center"/>
          </w:tcPr>
          <w:p w14:paraId="172F6A2A" w14:textId="77CE625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851" w:type="dxa"/>
            <w:gridSpan w:val="3"/>
            <w:vAlign w:val="center"/>
          </w:tcPr>
          <w:p w14:paraId="110890EC" w14:textId="079D131D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16000</w:t>
            </w:r>
          </w:p>
        </w:tc>
        <w:tc>
          <w:tcPr>
            <w:tcW w:w="1275" w:type="dxa"/>
            <w:gridSpan w:val="4"/>
            <w:vAlign w:val="center"/>
          </w:tcPr>
          <w:p w14:paraId="10AC620A" w14:textId="2A5B247B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16000</w:t>
            </w:r>
          </w:p>
        </w:tc>
        <w:tc>
          <w:tcPr>
            <w:tcW w:w="4630" w:type="dxa"/>
            <w:gridSpan w:val="14"/>
            <w:vAlign w:val="center"/>
          </w:tcPr>
          <w:p w14:paraId="361F3BAB" w14:textId="77777777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Պուլվիրիզատոր 500մլ, </w:t>
            </w:r>
          </w:p>
          <w:p w14:paraId="6740D8A0" w14:textId="77777777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Ծավալը, լ՝ 0.5</w:t>
            </w:r>
          </w:p>
          <w:p w14:paraId="4039C4DE" w14:textId="3DC3533C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Նյութ՝ ABS պլաստիկ, PET պլաստիկ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24B13" w14:textId="020F6776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3271D9C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1967399" w14:textId="2B530719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2410" w:type="dxa"/>
            <w:gridSpan w:val="4"/>
            <w:vAlign w:val="center"/>
          </w:tcPr>
          <w:p w14:paraId="13DDA1E8" w14:textId="2A8F0DD5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>Իզոլյատորի ձեռնոց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7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8F548" w14:textId="3AC8B1C0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5F06A73E" w14:textId="65CA8AC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D4AD86E" w14:textId="3FA92F86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5B5DC4CF" w14:textId="151F3E4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250000</w:t>
            </w:r>
          </w:p>
        </w:tc>
        <w:tc>
          <w:tcPr>
            <w:tcW w:w="1275" w:type="dxa"/>
            <w:gridSpan w:val="4"/>
            <w:vAlign w:val="center"/>
          </w:tcPr>
          <w:p w14:paraId="375412AA" w14:textId="7F6B883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250000</w:t>
            </w:r>
          </w:p>
        </w:tc>
        <w:tc>
          <w:tcPr>
            <w:tcW w:w="4630" w:type="dxa"/>
            <w:gridSpan w:val="14"/>
            <w:vAlign w:val="center"/>
          </w:tcPr>
          <w:p w14:paraId="2F5CD8F4" w14:textId="095CE7DD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Իզոլյատորի ձեռնոց PIERCAN E10330 BHP 7, E4, FRD60283 տիպի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BD046" w14:textId="48C91B0F" w:rsidR="000C210C" w:rsidRPr="008C1536" w:rsidRDefault="00AF7726" w:rsidP="000C210C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Իզոլյատորի ձեռնոց PIERCAN E10330 BHP 7, E4, FRD60283 տիպի</w:t>
            </w:r>
          </w:p>
        </w:tc>
      </w:tr>
      <w:tr w:rsidR="00596938" w:rsidRPr="006E2A4A" w14:paraId="2774367D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2C310499" w14:textId="2B441982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410" w:type="dxa"/>
            <w:gridSpan w:val="4"/>
            <w:vAlign w:val="center"/>
          </w:tcPr>
          <w:p w14:paraId="55DDA5EB" w14:textId="77777777" w:rsidR="000C210C" w:rsidRPr="00147C19" w:rsidRDefault="000C210C" w:rsidP="000C210C">
            <w:pPr>
              <w:tabs>
                <w:tab w:val="left" w:pos="7695"/>
              </w:tabs>
              <w:ind w:left="-102" w:right="-61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Իզոլյատորի ձեռնոց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6</w:t>
            </w:r>
          </w:p>
          <w:p w14:paraId="6F8A33C7" w14:textId="4D1265F1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13D19" w14:textId="4057DB0E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78C1BFD2" w14:textId="1E3274D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BE8D007" w14:textId="4D28062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6D817661" w14:textId="41730DE8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250000</w:t>
            </w:r>
          </w:p>
        </w:tc>
        <w:tc>
          <w:tcPr>
            <w:tcW w:w="1275" w:type="dxa"/>
            <w:gridSpan w:val="4"/>
            <w:vAlign w:val="center"/>
          </w:tcPr>
          <w:p w14:paraId="1AA75F47" w14:textId="6F67C7F2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250000</w:t>
            </w:r>
          </w:p>
        </w:tc>
        <w:tc>
          <w:tcPr>
            <w:tcW w:w="4630" w:type="dxa"/>
            <w:gridSpan w:val="14"/>
            <w:vAlign w:val="center"/>
          </w:tcPr>
          <w:p w14:paraId="21FED9F9" w14:textId="4C37AC34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Իզոլյատորի ձեռնոց PIERCAN E10330 BHP 6, E4, FRD60283  տիպի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CDB41" w14:textId="7B33574B" w:rsidR="000C210C" w:rsidRPr="008C1536" w:rsidRDefault="00AF7726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Իզոլյատորի ձեռնոց PIERCAN E10330 BHP 6, E4, FRD60283  տիպի</w:t>
            </w:r>
          </w:p>
        </w:tc>
      </w:tr>
      <w:tr w:rsidR="00596938" w:rsidRPr="006E2A4A" w14:paraId="0643BFB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2FD0E6D" w14:textId="6E935861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410" w:type="dxa"/>
            <w:gridSpan w:val="4"/>
            <w:vAlign w:val="center"/>
          </w:tcPr>
          <w:p w14:paraId="311F4B6F" w14:textId="45B7F0FF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Ձեռնոց S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DA104" w14:textId="057B8CC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7236D910" w14:textId="4087AE0F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709" w:type="dxa"/>
            <w:gridSpan w:val="3"/>
            <w:vAlign w:val="center"/>
          </w:tcPr>
          <w:p w14:paraId="3D322702" w14:textId="6CA6ECCD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gridSpan w:val="3"/>
            <w:vAlign w:val="center"/>
          </w:tcPr>
          <w:p w14:paraId="480F5CA8" w14:textId="15669EED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1275" w:type="dxa"/>
            <w:gridSpan w:val="4"/>
            <w:vAlign w:val="center"/>
          </w:tcPr>
          <w:p w14:paraId="10626636" w14:textId="5C4CDA05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4630" w:type="dxa"/>
            <w:gridSpan w:val="14"/>
            <w:vAlign w:val="center"/>
          </w:tcPr>
          <w:p w14:paraId="29F7DC8B" w14:textId="0ED61319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նիտրիլից, փոշազերծ, ոչմանրէազերծ, CE մակնշումով, փաթեթավորումը՝ 100 հատ/տուփում: S  չափի -20 տուփ: Հանձնելու օրը Պիտանելիության ժամկետը ոչպակաս  70%-ից: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47972" w14:textId="6A2532A6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78567DA2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02533A7D" w14:textId="25B27E5F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410" w:type="dxa"/>
            <w:gridSpan w:val="4"/>
            <w:vAlign w:val="center"/>
          </w:tcPr>
          <w:p w14:paraId="4DF7702D" w14:textId="2CCF412A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Ձեռնոց L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752FB" w14:textId="6FD50004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50572F7D" w14:textId="5461A5E6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709" w:type="dxa"/>
            <w:gridSpan w:val="3"/>
            <w:vAlign w:val="center"/>
          </w:tcPr>
          <w:p w14:paraId="3BC5B31D" w14:textId="11C17AC8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gridSpan w:val="3"/>
            <w:vAlign w:val="center"/>
          </w:tcPr>
          <w:p w14:paraId="2A753E2C" w14:textId="172E14E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1275" w:type="dxa"/>
            <w:gridSpan w:val="4"/>
            <w:vAlign w:val="center"/>
          </w:tcPr>
          <w:p w14:paraId="6EDEE144" w14:textId="50CAAA0B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50000</w:t>
            </w:r>
          </w:p>
        </w:tc>
        <w:tc>
          <w:tcPr>
            <w:tcW w:w="4630" w:type="dxa"/>
            <w:gridSpan w:val="14"/>
            <w:vAlign w:val="center"/>
          </w:tcPr>
          <w:p w14:paraId="7774F240" w14:textId="45A74F25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նիտրիլից, փոշազերծ, ոչմանրէազերծ, CE մակնշումով, փաթեթավորումը՝ 100 հատ/տուփում: L  չափի -20 տուփ: Հանձնելու օրը Պիտանելիության ժամկետը ոչպակաս  70%-ից: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E6787" w14:textId="2FF68948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53F13D2E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2D1A7B7" w14:textId="4BA6C32D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10" w:type="dxa"/>
            <w:gridSpan w:val="4"/>
            <w:vAlign w:val="center"/>
          </w:tcPr>
          <w:p w14:paraId="001BEB1B" w14:textId="7590F4E9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Մխոցային ֆիլտր  PTFE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71332" w14:textId="596E831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72483B55" w14:textId="772687D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14:paraId="58190FC2" w14:textId="1B7462C7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gridSpan w:val="3"/>
            <w:vAlign w:val="center"/>
          </w:tcPr>
          <w:p w14:paraId="547E6443" w14:textId="0E731C28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1275" w:type="dxa"/>
            <w:gridSpan w:val="4"/>
            <w:vAlign w:val="center"/>
          </w:tcPr>
          <w:p w14:paraId="0FD92F91" w14:textId="7EB814B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300000</w:t>
            </w:r>
          </w:p>
        </w:tc>
        <w:tc>
          <w:tcPr>
            <w:tcW w:w="4630" w:type="dxa"/>
            <w:gridSpan w:val="14"/>
            <w:vAlign w:val="center"/>
          </w:tcPr>
          <w:p w14:paraId="3E940699" w14:textId="77777777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Membrane filter suitable for accu-jet® S / pro, PTFE, 0.2 µm, hydrophobic, 10 pc/PAK</w:t>
            </w:r>
          </w:p>
          <w:p w14:paraId="4FCDF259" w14:textId="77777777" w:rsidR="000C210C" w:rsidRPr="00147C19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Item number: BR26535</w:t>
            </w:r>
          </w:p>
          <w:p w14:paraId="1A027D42" w14:textId="54DF3381" w:rsidR="000C210C" w:rsidRPr="00927C01" w:rsidRDefault="000C210C" w:rsidP="000C210C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Անհատական </w:t>
            </w:r>
            <w:r w:rsidRPr="00EE1BCD">
              <w:rPr>
                <w:sz w:val="20"/>
                <w:szCs w:val="20"/>
                <w:lang w:val="hy-AM"/>
              </w:rPr>
              <w:t>​​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փաթեթավորում՝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BFA3D" w14:textId="77777777" w:rsidR="00AF7726" w:rsidRPr="00147C19" w:rsidRDefault="00AF7726" w:rsidP="00AF7726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Membrane filter suitable for accu-jet® S / pro, PTFE, 0.2 µm, hydrophobic, 10 pc/PAK</w:t>
            </w:r>
          </w:p>
          <w:p w14:paraId="6E3BC2F6" w14:textId="77777777" w:rsidR="00AF7726" w:rsidRPr="00147C19" w:rsidRDefault="00AF7726" w:rsidP="00AF7726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Item number: BR26535</w:t>
            </w:r>
          </w:p>
          <w:p w14:paraId="6C8C0D90" w14:textId="05B3382E" w:rsidR="000C210C" w:rsidRPr="008C1536" w:rsidRDefault="00AF7726" w:rsidP="00AF7726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Անհատական </w:t>
            </w:r>
            <w:r w:rsidRPr="00EE1BCD">
              <w:rPr>
                <w:sz w:val="20"/>
                <w:szCs w:val="20"/>
                <w:lang w:val="hy-AM"/>
              </w:rPr>
              <w:t>​​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փաթեթավորում</w:t>
            </w:r>
          </w:p>
        </w:tc>
      </w:tr>
      <w:tr w:rsidR="00596938" w:rsidRPr="006E2A4A" w14:paraId="291C26B5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7205893" w14:textId="579A65D2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92</w:t>
            </w:r>
          </w:p>
        </w:tc>
        <w:tc>
          <w:tcPr>
            <w:tcW w:w="2410" w:type="dxa"/>
            <w:gridSpan w:val="4"/>
            <w:vAlign w:val="center"/>
          </w:tcPr>
          <w:p w14:paraId="6EF2E1B5" w14:textId="77506C0F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>Ավտոկլավի մանրէազերծման կենսաբանական ինդիկատոր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9C294" w14:textId="7FA85AC7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353AA246" w14:textId="4BDFCC1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14:paraId="257030AC" w14:textId="655454DC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14:paraId="5C07F6C5" w14:textId="70DD728C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160000</w:t>
            </w:r>
          </w:p>
        </w:tc>
        <w:tc>
          <w:tcPr>
            <w:tcW w:w="1275" w:type="dxa"/>
            <w:gridSpan w:val="4"/>
            <w:vAlign w:val="center"/>
          </w:tcPr>
          <w:p w14:paraId="3892DDED" w14:textId="31539964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160000</w:t>
            </w:r>
          </w:p>
        </w:tc>
        <w:tc>
          <w:tcPr>
            <w:tcW w:w="4630" w:type="dxa"/>
            <w:gridSpan w:val="14"/>
            <w:vAlign w:val="center"/>
          </w:tcPr>
          <w:p w14:paraId="75589853" w14:textId="34A116ED" w:rsidR="000C210C" w:rsidRPr="00927C01" w:rsidRDefault="000C210C" w:rsidP="000C210C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БиоТЕСТ-ПР3-ВИНАР տիպի կամ համարժեք: 24 հատ/ փաթեթում: Պիտանելիության ժամկետի 2/3-ովներառյալ: Հանձնելու օրը Պիտանելիության ժամկետը ոչ պակաս  70%-ից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89013" w14:textId="72B2FFC1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36FE939C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643072D" w14:textId="59410646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410" w:type="dxa"/>
            <w:gridSpan w:val="4"/>
          </w:tcPr>
          <w:p w14:paraId="64773432" w14:textId="536C38B0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Բակտերիալսուսպենզիայիպղտորությանչափմանստանդարտների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հավաքածու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A3CC1" w14:textId="78AF786E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</w:tcPr>
          <w:p w14:paraId="259982BE" w14:textId="417FE485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</w:tcPr>
          <w:p w14:paraId="0D398992" w14:textId="4A7B4D0C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735F51A5" w14:textId="2BA35DB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45000</w:t>
            </w:r>
          </w:p>
        </w:tc>
        <w:tc>
          <w:tcPr>
            <w:tcW w:w="1275" w:type="dxa"/>
            <w:gridSpan w:val="4"/>
            <w:vAlign w:val="center"/>
          </w:tcPr>
          <w:p w14:paraId="2ACC1C35" w14:textId="2E55B04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45000</w:t>
            </w:r>
          </w:p>
        </w:tc>
        <w:tc>
          <w:tcPr>
            <w:tcW w:w="4630" w:type="dxa"/>
            <w:gridSpan w:val="14"/>
          </w:tcPr>
          <w:p w14:paraId="7362DB11" w14:textId="1DBA8E66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Բակտերիալ սուսպենզիայի պղտորության չափման ստանդարտների հավաքածու (McFarland standard test):  Պիտանելությունը` 2 տարի: 0.5, 1, 2, 3 և 4 միավորանոց ստանդարտներով: Յուրաքանչյուրից մեկական: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B15C2" w14:textId="478404A5" w:rsidR="000C210C" w:rsidRPr="008C1536" w:rsidRDefault="000C210C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AF7726" w14:paraId="4621106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4E19C8B" w14:textId="2E9A953B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410" w:type="dxa"/>
            <w:gridSpan w:val="4"/>
            <w:vAlign w:val="center"/>
          </w:tcPr>
          <w:p w14:paraId="1E3F59BD" w14:textId="7BDC46AC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Շճաբանական կաթոցիչ 50 մլ  / Сывороточный дозатор 50 мл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267F2" w14:textId="7EAC02C7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7D3AA945" w14:textId="46F0ED25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4E7CADBB" w14:textId="124E7238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851" w:type="dxa"/>
            <w:gridSpan w:val="3"/>
            <w:vAlign w:val="center"/>
          </w:tcPr>
          <w:p w14:paraId="2021CDE8" w14:textId="19274FB6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100 000</w:t>
            </w:r>
          </w:p>
        </w:tc>
        <w:tc>
          <w:tcPr>
            <w:tcW w:w="1275" w:type="dxa"/>
            <w:gridSpan w:val="4"/>
            <w:vAlign w:val="center"/>
          </w:tcPr>
          <w:p w14:paraId="4BE4F122" w14:textId="4A1DD548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100 000</w:t>
            </w:r>
          </w:p>
        </w:tc>
        <w:tc>
          <w:tcPr>
            <w:tcW w:w="4630" w:type="dxa"/>
            <w:gridSpan w:val="14"/>
            <w:vAlign w:val="center"/>
          </w:tcPr>
          <w:p w14:paraId="29037381" w14:textId="18F5A1BE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Շճաբանական կաթոցիչ 50մլ-  Ծայրը աստիճանաբար նեղացող: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Պոլիստիրսլից, միանգամյա օգտագործման, մանրէազերծ, անհատական փաթեթավորմամբ, գունավոր բամբակյա խցանով, ոչ պիրոգեն, ոչ ցիտոտոքսիկ, ոչ հեմալիտիկ, առաջին կարգի, չափիչ նիշերով, շճաբանական ծավալը 50մլ:  Փաթեթավորումը մի կողմից թղթյա շերտով, իսկ մյուս կողմից թափանցիկ թաղանթով: Հանձնելու օրը Պիտանելիության ժամկետը ոչ պակաս  70%-ից: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2E0A7" w14:textId="158B886B" w:rsidR="000C210C" w:rsidRPr="008C1536" w:rsidRDefault="00AF7726" w:rsidP="000C210C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Շճաբանական կաթոցիչ 50մլ-  Ծայրը աստիճանաբար նեղացող: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br/>
              <w:t>Պոլիստիրսլից, միանգամյա օգտագործման, մանրէազերծ, անհատական փաթեթավորմամբ, գունավոր բամբակյա խցանով, ոչ պիրոգեն, ոչ ցիտոտոքսիկ, ոչ հեմալիտիկ, առաջին կարգի, չափիչ նիշերով, շճաբանական ծավալը 50մլ:  Փաթեթավորումը մի կողմից թղթյա շերտով, իսկ մյուս կողմից թափանցիկ թաղանթով: Հանձնելու օրը Պիտանելիության ժամկետը ոչ պակաս  70%-ից:</w:t>
            </w:r>
          </w:p>
        </w:tc>
      </w:tr>
      <w:tr w:rsidR="00596938" w:rsidRPr="006E2A4A" w14:paraId="6998352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63103A9" w14:textId="7B5BBE30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410" w:type="dxa"/>
            <w:gridSpan w:val="4"/>
            <w:vAlign w:val="center"/>
          </w:tcPr>
          <w:p w14:paraId="51665CCF" w14:textId="5278DEBC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Ստերիլ ծայրակալների հավաքածու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35920" w14:textId="27F37F03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1E7EF7FE" w14:textId="11407DD2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7FC9D2C" w14:textId="6C151A8B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012668EB" w14:textId="1CCC6088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160000</w:t>
            </w:r>
          </w:p>
        </w:tc>
        <w:tc>
          <w:tcPr>
            <w:tcW w:w="1275" w:type="dxa"/>
            <w:gridSpan w:val="4"/>
            <w:vAlign w:val="center"/>
          </w:tcPr>
          <w:p w14:paraId="3993C13C" w14:textId="1991265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160000</w:t>
            </w:r>
          </w:p>
        </w:tc>
        <w:tc>
          <w:tcPr>
            <w:tcW w:w="4630" w:type="dxa"/>
            <w:gridSpan w:val="14"/>
            <w:vAlign w:val="center"/>
          </w:tcPr>
          <w:p w14:paraId="224AC2D4" w14:textId="77777777" w:rsidR="000C210C" w:rsidRPr="00147C19" w:rsidRDefault="000C210C" w:rsidP="00E411B5">
            <w:pPr>
              <w:shd w:val="clear" w:color="auto" w:fill="FFFFFF"/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Միանգամյա օգտագործման, 96 ական  փաթեթավորմամբ` պոլիստիրոլից կափարիչով տուփում, ֆիլտրով:</w:t>
            </w:r>
          </w:p>
          <w:p w14:paraId="2920F976" w14:textId="77777777" w:rsidR="000C210C" w:rsidRPr="00147C19" w:rsidRDefault="000C210C" w:rsidP="00E411B5">
            <w:pPr>
              <w:shd w:val="clear" w:color="auto" w:fill="FFFFFF"/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Sterile,  Free DNase,  Free  Human DNA,  Free PCR-Inhibitor,  Free Pyrogen մակնշումներով:</w:t>
            </w:r>
          </w:p>
          <w:p w14:paraId="710EF16A" w14:textId="77777777" w:rsidR="000C210C" w:rsidRPr="00147C19" w:rsidRDefault="000C210C" w:rsidP="00E411B5">
            <w:pPr>
              <w:shd w:val="clear" w:color="auto" w:fill="FFFFFF"/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Համատեղելի BOECO ապրանքանիշի ավտոմատ պիպետների հետ:</w:t>
            </w:r>
          </w:p>
          <w:p w14:paraId="65506FA2" w14:textId="77777777" w:rsidR="000C210C" w:rsidRPr="00147C19" w:rsidRDefault="000C210C" w:rsidP="00E411B5">
            <w:pPr>
              <w:shd w:val="clear" w:color="auto" w:fill="FFFFFF"/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0.1-10 µl-սպիտակ-10տուփ</w:t>
            </w:r>
          </w:p>
          <w:p w14:paraId="59D78B11" w14:textId="77777777" w:rsidR="000C210C" w:rsidRPr="00147C19" w:rsidRDefault="000C210C" w:rsidP="000C210C">
            <w:pPr>
              <w:shd w:val="clear" w:color="auto" w:fill="FFFFFF"/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1-200 µl-դեղին -6տուփ</w:t>
            </w:r>
          </w:p>
          <w:p w14:paraId="7468E7AC" w14:textId="3CFEF6A0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100-1000 µl –կապույտ-10տուփ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1E20" w14:textId="77777777" w:rsidR="00E411B5" w:rsidRPr="00147C19" w:rsidRDefault="00E411B5" w:rsidP="00E411B5">
            <w:pPr>
              <w:shd w:val="clear" w:color="auto" w:fill="FFFFFF"/>
              <w:spacing w:before="0" w:after="0"/>
              <w:ind w:left="48" w:hanging="48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Միանգամյա օգտագործման, 96 ական  փաթեթավորմամբ` պոլիստիրոլից կափարիչով տուփում, ֆիլտրով:</w:t>
            </w:r>
          </w:p>
          <w:p w14:paraId="189B99C7" w14:textId="77777777" w:rsidR="00E411B5" w:rsidRPr="00147C19" w:rsidRDefault="00E411B5" w:rsidP="00E411B5">
            <w:pPr>
              <w:shd w:val="clear" w:color="auto" w:fill="FFFFFF"/>
              <w:spacing w:before="0" w:after="0"/>
              <w:ind w:left="48" w:hanging="48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Sterile,  Free DNase,  Free  Human DNA,  Free PCR-Inhibitor,  Free Pyrogen մակնշումներով:</w:t>
            </w:r>
          </w:p>
          <w:p w14:paraId="24672D34" w14:textId="77777777" w:rsidR="00E411B5" w:rsidRPr="00147C19" w:rsidRDefault="00E411B5" w:rsidP="00E411B5">
            <w:pPr>
              <w:shd w:val="clear" w:color="auto" w:fill="FFFFFF"/>
              <w:spacing w:before="0" w:after="0"/>
              <w:ind w:left="48" w:hanging="48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Համատեղելի BOECO ապրանքանիշի ավտոմատ պիպետների հետ:</w:t>
            </w:r>
          </w:p>
          <w:p w14:paraId="253DE96D" w14:textId="77777777" w:rsidR="00E411B5" w:rsidRPr="00147C19" w:rsidRDefault="00E411B5" w:rsidP="00E411B5">
            <w:pPr>
              <w:shd w:val="clear" w:color="auto" w:fill="FFFFFF"/>
              <w:spacing w:before="0" w:after="0"/>
              <w:ind w:left="48" w:hanging="48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0.1-10 µl-սպիտակ-10տուփ</w:t>
            </w:r>
          </w:p>
          <w:p w14:paraId="5330C3A7" w14:textId="77777777" w:rsidR="00E411B5" w:rsidRPr="00147C19" w:rsidRDefault="00E411B5" w:rsidP="00E411B5">
            <w:pPr>
              <w:shd w:val="clear" w:color="auto" w:fill="FFFFFF"/>
              <w:spacing w:before="0" w:after="0"/>
              <w:ind w:left="48" w:hanging="48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1-200 µl-դեղին -6տուփ</w:t>
            </w:r>
          </w:p>
          <w:p w14:paraId="778CA4B9" w14:textId="10CEBB55" w:rsidR="000C210C" w:rsidRPr="008C1536" w:rsidRDefault="00E411B5" w:rsidP="00E411B5">
            <w:pPr>
              <w:spacing w:before="0" w:after="0"/>
              <w:ind w:left="48" w:hanging="48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100-1000 µl –կապույտ-10տուփ</w:t>
            </w:r>
          </w:p>
        </w:tc>
      </w:tr>
      <w:tr w:rsidR="00596938" w:rsidRPr="006E2A4A" w14:paraId="42E9540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6C9F441" w14:textId="099C3BC4" w:rsidR="000C210C" w:rsidRPr="0022631D" w:rsidRDefault="000C210C" w:rsidP="000C21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410" w:type="dxa"/>
            <w:gridSpan w:val="4"/>
            <w:vAlign w:val="center"/>
          </w:tcPr>
          <w:p w14:paraId="3CAC53F4" w14:textId="32A03EBC" w:rsidR="000C210C" w:rsidRPr="008F46AB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Քրոմատոգրաֆիկ սրվակների հավաքածու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D98AC" w14:textId="435C4D2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1C76E0F1" w14:textId="774BA94A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709" w:type="dxa"/>
            <w:gridSpan w:val="3"/>
            <w:vAlign w:val="center"/>
          </w:tcPr>
          <w:p w14:paraId="17A04AF4" w14:textId="50CFE83E" w:rsidR="000C210C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gridSpan w:val="3"/>
            <w:vAlign w:val="center"/>
          </w:tcPr>
          <w:p w14:paraId="7B683E77" w14:textId="02482853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2000000</w:t>
            </w:r>
          </w:p>
        </w:tc>
        <w:tc>
          <w:tcPr>
            <w:tcW w:w="1275" w:type="dxa"/>
            <w:gridSpan w:val="4"/>
            <w:vAlign w:val="center"/>
          </w:tcPr>
          <w:p w14:paraId="6931548A" w14:textId="48AACF0D" w:rsidR="000C210C" w:rsidRPr="00ED762D" w:rsidRDefault="000C210C" w:rsidP="000C21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2000000</w:t>
            </w:r>
          </w:p>
        </w:tc>
        <w:tc>
          <w:tcPr>
            <w:tcW w:w="4630" w:type="dxa"/>
            <w:gridSpan w:val="14"/>
            <w:vAlign w:val="center"/>
          </w:tcPr>
          <w:p w14:paraId="1C481DBC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ԲԱՀՔ սրվակներ կափարիչով– 20 տուփ</w:t>
            </w:r>
          </w:p>
          <w:p w14:paraId="15A98553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Սրվակների չափսերը 1,5 մլ 11,6X32մմ</w:t>
            </w:r>
          </w:p>
          <w:p w14:paraId="236C7455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Որակը՝ Pyrex, Fiolax մուգապակի</w:t>
            </w:r>
          </w:p>
          <w:p w14:paraId="12B796AE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Տեսակը՝ Բորոսիլիկատային, հիդրոլիտիկ 1-ին  դասի դեակտիվացված ապակի սիլանիզացված մակերեսով</w:t>
            </w:r>
          </w:p>
          <w:p w14:paraId="281C54B9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Ապակու խտությունը 2.64գ/սմ3 </w:t>
            </w:r>
          </w:p>
          <w:p w14:paraId="61EB09EF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ճնշման կայունությունը 6 բարից ավելի</w:t>
            </w:r>
          </w:p>
          <w:p w14:paraId="10E8EFAB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Պատրաստված ըստ DIN 12111 պահանջների, առանց ՈՒՄ կլանման նյութերի ԲԱՀՔ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սրվակների կափարիչներ, Չափսերը 5,5մմ, Տեսակը՝ ճկուն սիլիկոն պատված պոլիտետրաֆտոր էթիլենով</w:t>
            </w:r>
          </w:p>
          <w:p w14:paraId="533F1E6E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Հաստության թույլատրելի շեղումը 0,25մկմ</w:t>
            </w:r>
          </w:p>
          <w:p w14:paraId="377F3B5A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Ամրությունը ±35% , Հաստություն 1,3մմ±5%</w:t>
            </w:r>
          </w:p>
          <w:p w14:paraId="2714B9EC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Կափարիչի վրա ճեղքի առկայությունը պարտադիր:</w:t>
            </w:r>
          </w:p>
          <w:p w14:paraId="612D5E7C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Ջերմաստիճանային կայունությունը</w:t>
            </w:r>
          </w:p>
          <w:p w14:paraId="248EAD64" w14:textId="77777777" w:rsidR="000C210C" w:rsidRPr="00147C19" w:rsidRDefault="000C210C" w:rsidP="000C210C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Որակի հավաստագրի առկայություն</w:t>
            </w:r>
          </w:p>
          <w:p w14:paraId="24850EF9" w14:textId="109E8FDA" w:rsidR="000C210C" w:rsidRPr="008C1536" w:rsidRDefault="000C210C" w:rsidP="000C210C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ըստ DIN 12111 պահանջների, առանց ՈՒՄ կլանման նյութերի Որակի հավաստագրի առկայություն: Տուփում սրվակների քանակը 100հատ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DED26" w14:textId="77777777" w:rsidR="00A117E7" w:rsidRPr="00147C19" w:rsidRDefault="00A117E7" w:rsidP="00A117E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ԲԱՀՔ սրվակներ կափարիչով– 20 տուփ</w:t>
            </w:r>
          </w:p>
          <w:p w14:paraId="489FA6F7" w14:textId="77777777" w:rsidR="00A117E7" w:rsidRPr="00147C19" w:rsidRDefault="00A117E7" w:rsidP="00A117E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Սրվակների չափսերը 1,5 մլ 11,6X32մմ</w:t>
            </w:r>
          </w:p>
          <w:p w14:paraId="2FD53B9B" w14:textId="77777777" w:rsidR="00A117E7" w:rsidRPr="00147C19" w:rsidRDefault="00A117E7" w:rsidP="00A117E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Որակը՝ Pyrex, Fiolax մուգապակի</w:t>
            </w:r>
          </w:p>
          <w:p w14:paraId="225C760A" w14:textId="77777777" w:rsidR="00A117E7" w:rsidRPr="00147C19" w:rsidRDefault="00A117E7" w:rsidP="00A117E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Տեսակը՝ Բորոսիլիկատային, հիդրոլիտիկ 1-ին  դասի դեակտիվացված ապակի սիլանիզացված մակերեսով</w:t>
            </w:r>
          </w:p>
          <w:p w14:paraId="5029111C" w14:textId="77777777" w:rsidR="00A117E7" w:rsidRPr="00147C19" w:rsidRDefault="00A117E7" w:rsidP="00A117E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Ապակու խտությունը 2.64գ/սմ3 </w:t>
            </w:r>
          </w:p>
          <w:p w14:paraId="528230D8" w14:textId="77777777" w:rsidR="00A117E7" w:rsidRPr="00147C19" w:rsidRDefault="00A117E7" w:rsidP="00A117E7">
            <w:pPr>
              <w:spacing w:before="0" w:after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ճնշման կայունությունը 6 բարից ավելի</w:t>
            </w:r>
          </w:p>
          <w:p w14:paraId="1F9C1BF5" w14:textId="6798A7DB" w:rsidR="000C210C" w:rsidRPr="008C1536" w:rsidRDefault="00A117E7" w:rsidP="00A117E7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Պատրաստված ըստ DIN 12111</w:t>
            </w:r>
          </w:p>
        </w:tc>
      </w:tr>
      <w:tr w:rsidR="00596938" w:rsidRPr="006E2A4A" w14:paraId="385CEDC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01D6CF33" w14:textId="49AD7949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410" w:type="dxa"/>
            <w:gridSpan w:val="4"/>
            <w:vAlign w:val="center"/>
          </w:tcPr>
          <w:p w14:paraId="28D7883C" w14:textId="5FD89EDD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Թերմոստատ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21BD2" w14:textId="47090B24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534236B5" w14:textId="2230B7B5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E399B7E" w14:textId="4505E8CB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730EED2A" w14:textId="160CD826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2 200 000</w:t>
            </w:r>
          </w:p>
        </w:tc>
        <w:tc>
          <w:tcPr>
            <w:tcW w:w="1275" w:type="dxa"/>
            <w:gridSpan w:val="4"/>
            <w:vAlign w:val="center"/>
          </w:tcPr>
          <w:p w14:paraId="1EAD4D89" w14:textId="3BE806EA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2 200 000</w:t>
            </w:r>
          </w:p>
        </w:tc>
        <w:tc>
          <w:tcPr>
            <w:tcW w:w="4630" w:type="dxa"/>
            <w:gridSpan w:val="14"/>
            <w:vAlign w:val="center"/>
          </w:tcPr>
          <w:p w14:paraId="2E014C5A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Տեխնիկական բնութագիր </w:t>
            </w:r>
          </w:p>
          <w:p w14:paraId="02DAEE58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3F64AB0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Ծավալը: 53 լ</w:t>
            </w:r>
          </w:p>
          <w:p w14:paraId="3A9BF591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ջերմաստիճան: շրջակա միջավայրի ջերմաստիճանից +10 °C մինչև +80 °C</w:t>
            </w:r>
          </w:p>
          <w:p w14:paraId="0C288BED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չափեր</w:t>
            </w:r>
          </w:p>
          <w:p w14:paraId="0A8CCB2F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400 մմ</w:t>
            </w:r>
          </w:p>
          <w:p w14:paraId="565B7382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291 մմ</w:t>
            </w:r>
          </w:p>
          <w:p w14:paraId="0D6B2D3A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400 մմ</w:t>
            </w:r>
          </w:p>
          <w:p w14:paraId="63B2CC3B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Արտաքին չափեր</w:t>
            </w:r>
          </w:p>
          <w:p w14:paraId="5D51DC2F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585 մմ</w:t>
            </w:r>
          </w:p>
          <w:p w14:paraId="2878CE5E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514 մմ</w:t>
            </w:r>
          </w:p>
          <w:p w14:paraId="3D91B714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784 մմ</w:t>
            </w:r>
          </w:p>
          <w:p w14:paraId="1A294652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Առավելագույն հանվող դարակներ՝ 4 հատ</w:t>
            </w:r>
          </w:p>
          <w:p w14:paraId="3C7B7947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Անվանական հզորություն՝ 1000 Վտ</w:t>
            </w:r>
          </w:p>
          <w:p w14:paraId="67E86930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Ժամանակային ջերմաստիճանի տատանում՝ &lt; ±0.3 °C</w:t>
            </w:r>
          </w:p>
          <w:p w14:paraId="5A1852D1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Տարածական ջերմաստիճանի շեղում՝ &lt; ±0.8 °C</w:t>
            </w:r>
          </w:p>
          <w:p w14:paraId="722E09D8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Քաշը՝ 76 կգ</w:t>
            </w:r>
          </w:p>
          <w:p w14:paraId="6B3C8F37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Էլեկտրամատակարարում՝ 230 Վ, 50/60 Հց</w:t>
            </w:r>
          </w:p>
          <w:p w14:paraId="0D4F129E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Ընդհանուր բնութագրեր</w:t>
            </w:r>
          </w:p>
          <w:p w14:paraId="2D89DE96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Կարգավորելի ջերմաստիճանի սահմաններ՝ 20 °C – 80 °C։</w:t>
            </w:r>
          </w:p>
          <w:p w14:paraId="1D2CFA42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Կարգավորման ճշգրտություն՝ 0.1 K։</w:t>
            </w:r>
          </w:p>
          <w:p w14:paraId="618980AE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մակերես՝ չժանգոտվող պողպատից (1.4301)։</w:t>
            </w:r>
          </w:p>
          <w:p w14:paraId="731A70B8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* Ամբողջությամբ ջերմամեկուսացված չժանգոտվող պողպատե դռնով </w:t>
            </w:r>
          </w:p>
          <w:p w14:paraId="5863370E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Լրացուցիչ ապակյա ներքին դուռ։</w:t>
            </w:r>
          </w:p>
          <w:p w14:paraId="714409CC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Թարմ օդի մատակարարում՝ էլեկտրոնային կարգավորվող արտածման փականով։</w:t>
            </w:r>
          </w:p>
          <w:p w14:paraId="5A38BEA9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Տեքստուրավորված չժանգոտվող պողպատե կորպուս։</w:t>
            </w:r>
          </w:p>
          <w:p w14:paraId="4DF7346F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գումարած բռնակ՝ 56 մմ։</w:t>
            </w:r>
          </w:p>
          <w:p w14:paraId="1FA35467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Ներառված է գործարանային կալիբրացիոն վկայական՝ +37 °C ջերմաստիճանի համար։</w:t>
            </w:r>
          </w:p>
          <w:p w14:paraId="57E9B13C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Բնական օդային շրջանառություն (կոնվեկցիա)։</w:t>
            </w:r>
          </w:p>
          <w:p w14:paraId="3B411F04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Մենյուի լեզուներ՝ գերմաներեն, անգլերեն, ֆրանսերեն, իսպաներեն։</w:t>
            </w:r>
          </w:p>
          <w:p w14:paraId="4C4FBC96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Թվային ժամանակաչափ՝ կարգավորվող 1 րոպեից մինչև 99 օր 23 ժամ, կամ շարունակական աշխատանք։</w:t>
            </w:r>
          </w:p>
          <w:p w14:paraId="2A02A20E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“SetpointWAIT” ֆունկցիա՝ գործընթացը սկսվում է միայն նպատակային ջերմաստիճանի հասնելուց հետո։</w:t>
            </w:r>
          </w:p>
          <w:p w14:paraId="420FCB94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Գրաֆիկական TFT սենսորային էկրան՝ ջերմաստիճանի, ծրագրի տևողության և օդի փականի դիրքի ցուցադրման համար։</w:t>
            </w:r>
          </w:p>
          <w:p w14:paraId="7301B418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Ներկառուցված տվյալների գրանցիչ՝ 10 տարվա հիշողությամբ։</w:t>
            </w:r>
          </w:p>
          <w:p w14:paraId="2366F9ED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Ethernet պորտ՝ տվյալների արտահանման համար։</w:t>
            </w:r>
          </w:p>
          <w:p w14:paraId="408EC0A8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Լուռ աշխատող օդատուրբին՝ կառավարվող և անջատվող ռեժիմով։</w:t>
            </w:r>
          </w:p>
          <w:p w14:paraId="3F81B26A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Կոմպլեկտացիա և մատակարարում</w:t>
            </w:r>
          </w:p>
          <w:p w14:paraId="6DA66DFD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Ներառված է չժանգոտվող պողպատե ցանցային 2 դարակ </w:t>
            </w:r>
          </w:p>
          <w:p w14:paraId="24D668D1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Գործարանային կալիբրացիոն վկայական։</w:t>
            </w:r>
          </w:p>
          <w:p w14:paraId="507FCE9A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Անձնագիր և օգտագործման ուղեցույց </w:t>
            </w:r>
          </w:p>
          <w:p w14:paraId="79843C2F" w14:textId="5225B805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 տարվա երաշխիք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420A0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Տեխնիկական բնութագիր </w:t>
            </w:r>
          </w:p>
          <w:p w14:paraId="73A48A4A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Ծավալը: 53 լ</w:t>
            </w:r>
          </w:p>
          <w:p w14:paraId="0A5A35F1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ջերմաստիճան: շրջակա միջավայրի ջերմաստիճանից +10 °C մինչև +80 °C</w:t>
            </w:r>
          </w:p>
          <w:p w14:paraId="41D4182C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չափեր</w:t>
            </w:r>
          </w:p>
          <w:p w14:paraId="00B01D9D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400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291 մմ</w:t>
            </w:r>
          </w:p>
          <w:p w14:paraId="7F6CCA67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400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Արտաքին չափեր</w:t>
            </w:r>
          </w:p>
          <w:p w14:paraId="0B9DBE5E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585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514 մմ</w:t>
            </w:r>
          </w:p>
          <w:p w14:paraId="3D9CDF36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784 մմ</w:t>
            </w:r>
          </w:p>
          <w:p w14:paraId="462BE3E6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Առավելագույն հանվող դարակներ՝ 4 հատ</w:t>
            </w:r>
          </w:p>
          <w:p w14:paraId="1CD2BAC2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Անվանական հզորություն՝ 1000 Վտ</w:t>
            </w:r>
          </w:p>
          <w:p w14:paraId="5B5373E6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Ժամանակային ջերմաստիճանի տատանում՝ &lt; ±0.3 °C</w:t>
            </w:r>
          </w:p>
          <w:p w14:paraId="2B922D13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Տարածական ջերմաստիճանի շեղում՝ &lt; ±0.8 °C</w:t>
            </w:r>
          </w:p>
          <w:p w14:paraId="21D808AC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Քաշը՝ 76 կգ</w:t>
            </w:r>
          </w:p>
          <w:p w14:paraId="77D16EFF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Էլեկտրամատակարարում՝ 230 Վ, 50/60 Հց</w:t>
            </w:r>
          </w:p>
          <w:p w14:paraId="389C1589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Ընդհանուր բնութագրեր</w:t>
            </w:r>
          </w:p>
          <w:p w14:paraId="56F30DFF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Կարգավորելի ջերմաստիճանի սահմաններ՝ 20 °C – 80 °C։</w:t>
            </w:r>
          </w:p>
          <w:p w14:paraId="456CD8B0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Կարգավորման ճշգրտություն՝ 0.1 K։</w:t>
            </w:r>
          </w:p>
          <w:p w14:paraId="7BC1A4BC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մակերես՝ չժանգոտվող պողպատից (1.4301)։</w:t>
            </w:r>
          </w:p>
          <w:p w14:paraId="2FBC00F1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* Ամբողջությամբ ջերմամեկուսացված չժանգոտվող պողպատե դռնով </w:t>
            </w:r>
          </w:p>
          <w:p w14:paraId="5A7CF238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Լրացուցիչ ապակյա ներքին դուռ։</w:t>
            </w:r>
          </w:p>
          <w:p w14:paraId="066531ED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Թարմ օդի մատակարարում՝ էլեկտրոնային կարգավորվող արտածման փականով։</w:t>
            </w:r>
          </w:p>
          <w:p w14:paraId="733913EE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Տեքստուրավորված չժանգոտվող պողպատե կորպուս։</w:t>
            </w:r>
          </w:p>
          <w:p w14:paraId="6FBE928F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Խորություն՝ գումարած բռնակ՝ 56 մմ։</w:t>
            </w:r>
          </w:p>
          <w:p w14:paraId="7D0976F3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Ներառված է գործարանային կալիբրացիոն վկայական՝ +37 °C ջերմաստիճանի համար։</w:t>
            </w:r>
          </w:p>
          <w:p w14:paraId="6F2543FB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Բնական օդային շրջանառություն (կոնվեկցիա)։</w:t>
            </w:r>
          </w:p>
          <w:p w14:paraId="03ADF032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Մենյուի լեզուներ՝ գերմաներեն, անգլերեն, ֆրանսերեն, իսպաներեն։</w:t>
            </w:r>
          </w:p>
          <w:p w14:paraId="42E452F4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Թվային ժամանակաչափ՝ կարգավորվող 1 րոպեից մինչև 99 օր 23 ժամ, կամ շարունակական աշխատանք։</w:t>
            </w:r>
          </w:p>
          <w:p w14:paraId="4C4F3B99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“SetpointWAIT” ֆունկցիա՝ գործընթացը սկսվում է միայն նպատակային ջերմաստիճանի հասնելուց հետո։</w:t>
            </w:r>
          </w:p>
          <w:p w14:paraId="16AE3813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Գրաֆիկական TFT սենսորային էկրան՝ ջերմաստիճանի, ծրագրի տևողության և օդի փականի դիրքի ցուցադրման համար։</w:t>
            </w:r>
          </w:p>
          <w:p w14:paraId="34A9DC10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Ներկառուցված տվյալների գրանցիչ՝ 10 տարվա հիշողությամբ։</w:t>
            </w:r>
          </w:p>
          <w:p w14:paraId="736C1D43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Ethernet պորտ՝ տվյալների արտահանման համար։</w:t>
            </w:r>
          </w:p>
          <w:p w14:paraId="15AB902C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Լուռ աշխատող օդատուրբին՝ կառավարվող և անջատվող ռեժիմով։</w:t>
            </w:r>
          </w:p>
          <w:p w14:paraId="71C6B322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Կոմպլեկտացիա և մատակարարում</w:t>
            </w:r>
          </w:p>
          <w:p w14:paraId="6ED326AB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Ներառված է չժանգոտվող պողպատե ցանցային 2 դարակ </w:t>
            </w:r>
          </w:p>
          <w:p w14:paraId="357F701F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Գործարանային կալիբրացիոն վկայական։</w:t>
            </w:r>
          </w:p>
          <w:p w14:paraId="74FD34CB" w14:textId="77777777" w:rsidR="00D37208" w:rsidRPr="00147C19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Անձնագիր և օգտագործման ուղեցույց </w:t>
            </w:r>
          </w:p>
          <w:p w14:paraId="6105D8D9" w14:textId="30DF404A" w:rsidR="00D37208" w:rsidRPr="008C1536" w:rsidRDefault="00D37208" w:rsidP="00714512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 տարվա երաշխիք</w:t>
            </w:r>
          </w:p>
        </w:tc>
      </w:tr>
      <w:tr w:rsidR="00596938" w:rsidRPr="006E2A4A" w14:paraId="61241E1C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E042B66" w14:textId="1F12D05F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98</w:t>
            </w:r>
          </w:p>
        </w:tc>
        <w:tc>
          <w:tcPr>
            <w:tcW w:w="2410" w:type="dxa"/>
            <w:gridSpan w:val="4"/>
            <w:vAlign w:val="center"/>
          </w:tcPr>
          <w:p w14:paraId="3101E3B0" w14:textId="5D4343D0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Թերմոստատ սնկերի համար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8A5B0" w14:textId="40FD3779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0549271C" w14:textId="3EA96C06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626E0C4D" w14:textId="0A219AE5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32DAC97B" w14:textId="218DEB18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3700000</w:t>
            </w:r>
          </w:p>
        </w:tc>
        <w:tc>
          <w:tcPr>
            <w:tcW w:w="1275" w:type="dxa"/>
            <w:gridSpan w:val="4"/>
            <w:vAlign w:val="center"/>
          </w:tcPr>
          <w:p w14:paraId="0E702F8E" w14:textId="6978BCA8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3700000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25F8A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Պելտյեի սառեցմամբ ինկուբատոր </w:t>
            </w:r>
          </w:p>
          <w:p w14:paraId="3B682B91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Ծավալը: 53 լ</w:t>
            </w:r>
          </w:p>
          <w:p w14:paraId="265C2BE0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ջերմաստիճան: 0 °C (առնվազն 20 °C ցածր շրջակա միջավայրի ջերմաստիճանից) մինչև +70 °C</w:t>
            </w:r>
          </w:p>
          <w:p w14:paraId="390BEDD1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չափեր</w:t>
            </w:r>
          </w:p>
          <w:p w14:paraId="739D687E" w14:textId="2941CC5F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400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320 մմ</w:t>
            </w:r>
          </w:p>
          <w:p w14:paraId="4585EDD3" w14:textId="207E31CA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400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Արտաքին չափեր</w:t>
            </w:r>
          </w:p>
          <w:p w14:paraId="5F7086D6" w14:textId="1AC96D55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585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681 մմ</w:t>
            </w:r>
          </w:p>
          <w:p w14:paraId="25BF8B36" w14:textId="4CD69FDD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Բարձրություն՝ 784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Պելտյեի տարրեր՝ 1 հատ</w:t>
            </w:r>
          </w:p>
          <w:p w14:paraId="404C5BC7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Առավելագույն հանվող դարակներ՝ 4 հատ</w:t>
            </w:r>
          </w:p>
          <w:p w14:paraId="4C69ADDF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Անվանական հզորություն՝ 275 Վտ</w:t>
            </w:r>
          </w:p>
          <w:p w14:paraId="0D400FEB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Ժամանակային ջերմաստիճանի տատանում՝ ±0.1 °C</w:t>
            </w:r>
          </w:p>
          <w:p w14:paraId="6DAF5DEB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Տարածական ջերմաստիճանի շեղում՝ ±0.6 °C</w:t>
            </w:r>
          </w:p>
          <w:p w14:paraId="7BB2FF5F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Քաշը՝ 71 կգ</w:t>
            </w:r>
          </w:p>
          <w:p w14:paraId="1CFBDB39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Էլեկտրամատակարարում՝ 230 Վ, 50/60 Հց</w:t>
            </w:r>
          </w:p>
          <w:p w14:paraId="0515C8FE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Ընդհանուր բնութագրեր</w:t>
            </w:r>
          </w:p>
          <w:p w14:paraId="2FCC5CFD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ջերմաստիճանի միջակայք՝ 0 °C (առնվազն 20 °C ցածր շրջակա միջավայրի ջերմաստիճանից) մինչև 70 °C։</w:t>
            </w:r>
          </w:p>
          <w:p w14:paraId="4E182FE6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Ներքին վարդակից սարքերը ունեն մինչև առավելագույնը 60 °C սահմանափակ ջերմաստիճան)*։</w:t>
            </w:r>
          </w:p>
          <w:p w14:paraId="10F26A2B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Կարգավորվող ջերմաստիճանի սահմաններ՝ 0 °C – 70 °C։</w:t>
            </w:r>
          </w:p>
          <w:p w14:paraId="3EDF9E68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Կարգավորման ճշգրտություն՝ 0.1 K։</w:t>
            </w:r>
          </w:p>
          <w:p w14:paraId="028B3931" w14:textId="39602AEE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մակերես՝ չժանգոտվող պողպատից (1.4301)։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Ամբողջությամբ ջերմամեկուսացված չժանգոտվող պողպատե դուռ (երկթև՝ մոդելների 750 և բարձր չափսերի դեպքում)։</w:t>
            </w:r>
          </w:p>
          <w:p w14:paraId="321DAF92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Լրացուցիչ ապակյա ներքին դուռ։</w:t>
            </w:r>
          </w:p>
          <w:p w14:paraId="37E5324F" w14:textId="77777777" w:rsidR="00D37208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Տեքստուրավորված չժանգոտվող պողպատե կորպուս։</w:t>
            </w:r>
          </w:p>
          <w:p w14:paraId="65E7B84D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Սառեցում և տաքացում՝ Պելտյեի մոդուլների միջոցով (առանց կոմպրեսորի)՝ էներգախնայող և ցածր աղմուկով աշխատանք։</w:t>
            </w:r>
          </w:p>
          <w:p w14:paraId="0596597D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Գրաֆիկական TFT սենսորային էկրան՝ ջերմաստիճանի և ծրագրի տևողության ցուցադրման համար։</w:t>
            </w:r>
          </w:p>
          <w:p w14:paraId="73F3B905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Ներկառուցված տվյալների գրանցիչ՝ մինչև 10 տարվա հիշողությամբ։</w:t>
            </w:r>
          </w:p>
          <w:p w14:paraId="680DDFE3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Ethernet կապի պորտ՝ տվյալների արտահանման և վերահսկման համար։</w:t>
            </w:r>
          </w:p>
          <w:p w14:paraId="7752F708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Կոմպլեկտացիա և մատակարարում</w:t>
            </w:r>
          </w:p>
          <w:p w14:paraId="44DBD981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Ներառված է չժանգոտվող պողպատե ցանցային 2 դարակ: </w:t>
            </w:r>
          </w:p>
          <w:p w14:paraId="4133FD69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Գործարանային կալիբրացիոն վկայական։</w:t>
            </w:r>
          </w:p>
          <w:p w14:paraId="028D6CEE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Անձնագիր և օգտագործման ուղեցույց </w:t>
            </w:r>
          </w:p>
          <w:p w14:paraId="00DD1316" w14:textId="06989A64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2" w:hanging="32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 տարվա երաշխիք</w:t>
            </w:r>
          </w:p>
        </w:tc>
        <w:tc>
          <w:tcPr>
            <w:tcW w:w="4824" w:type="dxa"/>
            <w:gridSpan w:val="5"/>
            <w:vAlign w:val="center"/>
          </w:tcPr>
          <w:p w14:paraId="21D1640C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Պելտյեի սառեցմամբ ինկուբատոր </w:t>
            </w:r>
          </w:p>
          <w:p w14:paraId="78F7F506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Ծավալը: 53 լ</w:t>
            </w:r>
          </w:p>
          <w:p w14:paraId="5B7FF11F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ջերմաստիճան: 0 °C (առնվազն 20 °C ցածր շրջակա միջավայրի ջերմաստիճանից) մինչև +70 °C</w:t>
            </w:r>
          </w:p>
          <w:p w14:paraId="56521B89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չափեր</w:t>
            </w:r>
          </w:p>
          <w:p w14:paraId="26F7387A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400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320 մմ</w:t>
            </w:r>
          </w:p>
          <w:p w14:paraId="753E74C3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400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Արտաքին չափեր</w:t>
            </w:r>
          </w:p>
          <w:p w14:paraId="781251E0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585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681 մմ</w:t>
            </w:r>
          </w:p>
          <w:p w14:paraId="71DBF416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Բարձրություն՝ 784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Պելտյեի տարրեր՝ 1 հատ</w:t>
            </w:r>
          </w:p>
          <w:p w14:paraId="1E2FD79F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Առավելագույն հանվող դարակներ՝ 4 հատ</w:t>
            </w:r>
          </w:p>
          <w:p w14:paraId="2C6FAA55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Անվանական հզորություն՝ 275 Վտ</w:t>
            </w:r>
          </w:p>
          <w:p w14:paraId="0ECF2DA6" w14:textId="77777777" w:rsidR="00D37208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Ժամանակային ջերմաստիճանի տատանում՝</w:t>
            </w:r>
          </w:p>
          <w:p w14:paraId="52E641DD" w14:textId="073B739E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±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0.1 °C</w:t>
            </w:r>
          </w:p>
          <w:p w14:paraId="6679A3F5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Տարածական ջերմաստիճանի շեղում՝ ±0.6 °C</w:t>
            </w:r>
          </w:p>
          <w:p w14:paraId="6393E4B0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Քաշը՝ 71 կգ</w:t>
            </w:r>
          </w:p>
          <w:p w14:paraId="3BB9295A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Էլեկտրամատակարարում՝ 230 Վ, 50/60 Հց</w:t>
            </w:r>
          </w:p>
          <w:p w14:paraId="49742D5F" w14:textId="77777777" w:rsidR="00D37208" w:rsidRPr="00147C19" w:rsidRDefault="00D37208" w:rsidP="00D37208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Ընդհանուր բնութագրեր</w:t>
            </w:r>
          </w:p>
          <w:p w14:paraId="08FD80E3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ջերմաստիճանի միջակայք՝ 0 °C (առնվազն 20 °C ցածր շրջակա միջավայրի ջերմաստիճանից) մինչև 70 °C։</w:t>
            </w:r>
          </w:p>
          <w:p w14:paraId="0046431C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Ներքին վարդակից սարքերը ունեն մինչև առավելագույնը 60 °C սահմանափակ ջերմաստիճան)*։</w:t>
            </w:r>
          </w:p>
          <w:p w14:paraId="228936F5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Կարգավորվող ջերմաստիճանի սահմաններ՝ 0 °C – 70 °C։</w:t>
            </w:r>
          </w:p>
          <w:p w14:paraId="050E07D0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Կարգավորման ճշգրտություն՝ 0.1 K։</w:t>
            </w:r>
          </w:p>
          <w:p w14:paraId="064E57E9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մակերես՝ չժանգոտվող պողպատից (1.4301)։</w:t>
            </w:r>
          </w:p>
          <w:p w14:paraId="068F329B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Ամբողջությամբ ջերմամեկուսացված չժանգոտվող պողպատե դուռ (երկթև՝ մոդելների 750 և բարձր չափսերի դեպքում)։</w:t>
            </w:r>
          </w:p>
          <w:p w14:paraId="3E95172F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Լրացուցիչ ապակյա ներքին դուռ։</w:t>
            </w:r>
          </w:p>
          <w:p w14:paraId="78A74CB9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Տեքստուրավորված չժանգոտվող պողպատե կորպուս։</w:t>
            </w:r>
          </w:p>
          <w:p w14:paraId="45374F91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Ներառված է գործարանային կալիբրացիոն վկայական՝ +10 °C, +25 °C և +40 °C ջերմաստիճանների համար։</w:t>
            </w:r>
          </w:p>
          <w:p w14:paraId="75F438FA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Լեզուներ՝ անգլերեն։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Թվային ժամանակաչափ՝ կարգավորվող 1 րոպեից մինչև 99 օր 23 ժամ կամ շարունակական շխատանք։</w:t>
            </w:r>
          </w:p>
          <w:p w14:paraId="3C31E4D2" w14:textId="353ABDB7" w:rsidR="00D37208" w:rsidRPr="008C1536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“SetpointWAIT” ֆունկցիա՝ գործընթացը սկսվում </w:t>
            </w:r>
          </w:p>
        </w:tc>
      </w:tr>
      <w:tr w:rsidR="00596938" w:rsidRPr="006E2A4A" w14:paraId="6A4A80B1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07872B3" w14:textId="2FD080BD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99</w:t>
            </w:r>
          </w:p>
        </w:tc>
        <w:tc>
          <w:tcPr>
            <w:tcW w:w="2410" w:type="dxa"/>
            <w:gridSpan w:val="4"/>
            <w:vAlign w:val="center"/>
          </w:tcPr>
          <w:p w14:paraId="67D5257A" w14:textId="788D6C6F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B9B19" w14:textId="4D45FD2A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տ</w:t>
            </w:r>
            <w:proofErr w:type="spellEnd"/>
          </w:p>
        </w:tc>
        <w:tc>
          <w:tcPr>
            <w:tcW w:w="567" w:type="dxa"/>
            <w:vAlign w:val="center"/>
          </w:tcPr>
          <w:p w14:paraId="134A0FDC" w14:textId="04A1EB04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B4F357A" w14:textId="463FF804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8C358E5" w14:textId="52B8265B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17000</w:t>
            </w:r>
            <w:r w:rsidRPr="00D97624">
              <w:rPr>
                <w:rFonts w:ascii="Sylfaen" w:hAnsi="Sylfaen" w:cs="Sylfaen"/>
                <w:lang w:val="hy-AM"/>
              </w:rPr>
              <w:lastRenderedPageBreak/>
              <w:t>00</w:t>
            </w:r>
          </w:p>
        </w:tc>
        <w:tc>
          <w:tcPr>
            <w:tcW w:w="1275" w:type="dxa"/>
            <w:gridSpan w:val="4"/>
            <w:vAlign w:val="center"/>
          </w:tcPr>
          <w:p w14:paraId="09361F4A" w14:textId="546B7BD2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lastRenderedPageBreak/>
              <w:t>1700000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E9698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Ծավալը: 32 լ</w:t>
            </w:r>
          </w:p>
          <w:p w14:paraId="2D53F241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Աշխատանքային ջերմաստիճան: շրջակա միջավայրի ջերմաստիճանից +10 °C մինչև +80 °C</w:t>
            </w:r>
          </w:p>
          <w:p w14:paraId="08816177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չափեր</w:t>
            </w:r>
          </w:p>
          <w:p w14:paraId="0DA1ADF0" w14:textId="42EE4E99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400 մմ</w:t>
            </w:r>
            <w:r w:rsidR="00956A1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211 մմ</w:t>
            </w:r>
          </w:p>
          <w:p w14:paraId="414A938D" w14:textId="77777777" w:rsidR="00956A11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320 մմ</w:t>
            </w:r>
            <w:r w:rsidR="00956A1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797AAAA0" w14:textId="6F2A3545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Արտաքին չափեր</w:t>
            </w:r>
          </w:p>
          <w:p w14:paraId="383F9940" w14:textId="006D551C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585 մմ</w:t>
            </w:r>
            <w:r w:rsidR="00956A1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434 մմ</w:t>
            </w:r>
          </w:p>
          <w:p w14:paraId="7AE7020A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704 մմ</w:t>
            </w:r>
          </w:p>
          <w:p w14:paraId="2005F9D7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Առավելագույն հանվող դարակներ՝ 3 հատ</w:t>
            </w:r>
          </w:p>
          <w:p w14:paraId="204E671A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Անվանական հզորություն՝ 1600 Վտ</w:t>
            </w:r>
          </w:p>
          <w:p w14:paraId="7AD61A8C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Ժամանակային ջերմաստիճանի տատանում՝ &lt; ±0.3 °C</w:t>
            </w:r>
          </w:p>
          <w:p w14:paraId="02C55F5B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Տարածական ջերմաստիճանի շեղում՝ &lt; ±0.8 °C</w:t>
            </w:r>
          </w:p>
          <w:p w14:paraId="68E7C826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Քաշը՝ 6476 կգ</w:t>
            </w:r>
          </w:p>
          <w:p w14:paraId="1EF64C73" w14:textId="77777777" w:rsidR="00D37208" w:rsidRPr="00147C19" w:rsidRDefault="00D37208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Էլեկտրամատակարարում՝ 230 Վ, 50/60 Հց</w:t>
            </w:r>
          </w:p>
          <w:p w14:paraId="42DC4C88" w14:textId="77777777" w:rsidR="00D37208" w:rsidRPr="00147C19" w:rsidRDefault="00D37208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Կարգավորելի ջերմաստիճանի սահմաններ՝ 20 °C – 80 °C։</w:t>
            </w:r>
          </w:p>
          <w:p w14:paraId="1870D560" w14:textId="77777777" w:rsidR="00D37208" w:rsidRPr="00147C19" w:rsidRDefault="00D37208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Կարգավորման ճշգրտություն՝ 0.1 K։</w:t>
            </w:r>
          </w:p>
          <w:p w14:paraId="3BB680CB" w14:textId="77777777" w:rsidR="00D37208" w:rsidRPr="00147C19" w:rsidRDefault="00D37208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մակերես՝ չժանգոտվող պողպատից (1.4301)։</w:t>
            </w:r>
          </w:p>
          <w:p w14:paraId="6377B912" w14:textId="77777777" w:rsidR="00D37208" w:rsidRPr="00147C19" w:rsidRDefault="00D37208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* Ամբողջությամբ ջերմամեկուսացված չժանգոտվող պողպատե դռնով </w:t>
            </w:r>
          </w:p>
          <w:p w14:paraId="0303D2C4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Լրացուցիչ ապակյա ներքին դուռ։</w:t>
            </w:r>
          </w:p>
          <w:p w14:paraId="44B959E8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Թարմ օդի մատակարարում՝ էլեկտրոնային կարգավորվող արտածման փականով։</w:t>
            </w:r>
          </w:p>
          <w:p w14:paraId="15BAF5AC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Տեքստուրավորված չժանգոտվող պողպատե կորպուս։</w:t>
            </w:r>
          </w:p>
          <w:p w14:paraId="406F908A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գումարած բռնակ՝ 56 մմ։</w:t>
            </w:r>
          </w:p>
          <w:p w14:paraId="1308DBCC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Ներառված է գործարանային կալիբրացիոն վկայական՝ +37 °C ջերմաստիճանի համար։</w:t>
            </w:r>
          </w:p>
          <w:p w14:paraId="55E4D688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Բնական օդային շրջանառություն (կոնվեկցիա)։</w:t>
            </w:r>
          </w:p>
          <w:p w14:paraId="49A3A31C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Մենյուի լեզուներ՝ գերմաներեն, անգլերեն, ֆրանսերեն, իսպաներեն։</w:t>
            </w:r>
          </w:p>
          <w:p w14:paraId="25B54C4E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Թվային ժամանակաչափ՝ կարգավորվող 1 րոպեից մինչև 99 օր 23 ժամ, կամ շարունակական աշխատանք։</w:t>
            </w:r>
          </w:p>
          <w:p w14:paraId="373D0BBA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“SetpointWAIT” ֆունկցիա՝ գործընթացը սկսվում է միայն նպատակային ջերմաստիճանի հասնելուց հետո։</w:t>
            </w:r>
          </w:p>
          <w:p w14:paraId="3BF7ABAC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Գրաֆիկական TFT սենսորային էկրան՝ ջերմաստիճանի, ծրագրի տևողության և օդի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փականի դիրքի ցուցադրման համար։</w:t>
            </w:r>
          </w:p>
          <w:p w14:paraId="2781BBCE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Ներկառուցված տվյալների գրանցիչ՝ 10 տարվա հիշողությամբ։</w:t>
            </w:r>
          </w:p>
          <w:p w14:paraId="370E8AE7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Ethernet պորտ՝ տվյալների արտահանման համար։</w:t>
            </w:r>
          </w:p>
          <w:p w14:paraId="43F39B2E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Լուռ աշխատող օդատուրբին՝ կառավարվող և անջատվող ռեժիմով։</w:t>
            </w:r>
          </w:p>
          <w:p w14:paraId="739516B0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Կոմպլեկտացիա և մատակարարում</w:t>
            </w:r>
          </w:p>
          <w:p w14:paraId="39945C1E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Ներառված է չժանգոտվող պողպատե ցանցային 2 դարակ </w:t>
            </w:r>
          </w:p>
          <w:p w14:paraId="0B9EC03F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Գործարանային կալիբրացիոն վկայական։</w:t>
            </w:r>
          </w:p>
          <w:p w14:paraId="6441E017" w14:textId="77777777" w:rsidR="000A27B0" w:rsidRPr="00147C19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Անձնագիր և օգտագործման ուղեցույց </w:t>
            </w:r>
          </w:p>
          <w:p w14:paraId="7C5B020B" w14:textId="4E3EBCD4" w:rsidR="00D37208" w:rsidRPr="008C1536" w:rsidRDefault="000A27B0" w:rsidP="000A27B0">
            <w:pPr>
              <w:tabs>
                <w:tab w:val="left" w:pos="7695"/>
              </w:tabs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 տարվա երաշխիք</w:t>
            </w:r>
          </w:p>
        </w:tc>
        <w:tc>
          <w:tcPr>
            <w:tcW w:w="4824" w:type="dxa"/>
            <w:gridSpan w:val="5"/>
            <w:vAlign w:val="center"/>
          </w:tcPr>
          <w:p w14:paraId="2A902465" w14:textId="77777777" w:rsidR="00AC3031" w:rsidRPr="00147C19" w:rsidRDefault="00AC3031" w:rsidP="00AC303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Ծավալը: 32 լ</w:t>
            </w:r>
          </w:p>
          <w:p w14:paraId="76D107FC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Աշխատանքային ջերմաստիճան: շրջակա միջավայրի ջերմաստիճանից +10 °C մինչև +80 °C</w:t>
            </w:r>
          </w:p>
          <w:p w14:paraId="4C2C51D2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չափեր</w:t>
            </w:r>
          </w:p>
          <w:p w14:paraId="5B4BC81E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400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211 մմ</w:t>
            </w:r>
          </w:p>
          <w:p w14:paraId="05491725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320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Արտաքին չափեր</w:t>
            </w:r>
          </w:p>
          <w:p w14:paraId="60099DA9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Լայնություն՝ 585 մմ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,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434 մմ</w:t>
            </w:r>
          </w:p>
          <w:p w14:paraId="6BF25793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Բարձրություն՝ 704 մմ</w:t>
            </w:r>
          </w:p>
          <w:p w14:paraId="4B1693EB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Առավելագույն հանվող դարակներ՝ 3 հատ</w:t>
            </w:r>
          </w:p>
          <w:p w14:paraId="3C357F67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Անվանական հզորություն՝ 1600 Վտ</w:t>
            </w:r>
          </w:p>
          <w:p w14:paraId="6B6574DF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Ժամանակային ջերմաստիճանի տատանում՝ &lt; ±0.3 °C</w:t>
            </w:r>
          </w:p>
          <w:p w14:paraId="2E4182C7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Տարածական ջերմաստիճանի շեղում՝ &lt; ±0.8 °C</w:t>
            </w:r>
          </w:p>
          <w:p w14:paraId="2242D833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Քաշը՝ 6476 կգ</w:t>
            </w:r>
          </w:p>
          <w:p w14:paraId="796CD013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Էլեկտրամատակարարում՝ 230 Վ, 50/60 Հց</w:t>
            </w:r>
          </w:p>
          <w:p w14:paraId="5E7767E7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Կարգավորելի ջերմաստիճանի սահմաններ՝ 20 °C – 80 °C։</w:t>
            </w:r>
          </w:p>
          <w:p w14:paraId="25DA04A0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Կարգավորման ճշգրտություն՝ 0.1 K։</w:t>
            </w:r>
          </w:p>
          <w:p w14:paraId="37F043B2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մակերես՝ չժանգոտվող պողպատից (1.4301)։</w:t>
            </w:r>
          </w:p>
          <w:p w14:paraId="1761C7C7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* Ամբողջությամբ ջերմամեկուսացված չժանգոտվող պողպատե դռնով </w:t>
            </w:r>
          </w:p>
          <w:p w14:paraId="1D39D50B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Լրացուցիչ ապակյա ներքին դուռ։</w:t>
            </w:r>
          </w:p>
          <w:p w14:paraId="4EAEBFDE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Թարմ օդի մատակարարում՝ էլեկտրոնային կարգավորվող արտածման փականով։</w:t>
            </w:r>
          </w:p>
          <w:p w14:paraId="21037C52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Տեքստուրավորված չժանգոտվող պողպատե կորպուս։</w:t>
            </w:r>
          </w:p>
          <w:p w14:paraId="1DC51302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Խորություն՝ գումարած բռնակ՝ 56 մմ։</w:t>
            </w:r>
          </w:p>
          <w:p w14:paraId="2C76F690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Ներառված է գործարանային կալիբրացիոն վկայական՝ +37 °C ջերմաստիճանի համար։</w:t>
            </w:r>
          </w:p>
          <w:p w14:paraId="6ADDCD0C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Բնական օդային շրջանառություն (կոնվեկցիա)։</w:t>
            </w:r>
          </w:p>
          <w:p w14:paraId="5A104449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Մենյուի լեզուներ՝ գերմաներեն, անգլերեն, ֆրանսերեն, իսպաներեն։</w:t>
            </w:r>
          </w:p>
          <w:p w14:paraId="3D189955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Թվային ժամանակաչափ՝ կարգավորվող 1 րոպեից մինչև 99 օր 23 ժամ, կամ շարունակական աշխատանք։</w:t>
            </w:r>
          </w:p>
          <w:p w14:paraId="73BF3289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“SetpointWAIT” ֆունկցիա՝ գործընթացը սկսվում է միայն նպատակային ջերմաստիճանի հասնելուց հետո։</w:t>
            </w:r>
          </w:p>
          <w:p w14:paraId="090297C0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Գրաֆիկական TFT սենսորային էկրան՝ ջերմաստիճանի, ծրագրի տևողության և օդի փականի դիրքի ցուցադրման համար։</w:t>
            </w:r>
          </w:p>
          <w:p w14:paraId="43845C78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Ներկառուցված տվյալների գրանցիչ՝ 10 տարվա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հիշողությամբ։</w:t>
            </w:r>
          </w:p>
          <w:p w14:paraId="47DC3884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Ethernet պորտ՝ տվյալների արտահանման համար։</w:t>
            </w:r>
          </w:p>
          <w:p w14:paraId="66710062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Լուռ աշխատող օդատուրբին՝ կառավարվող և անջատվող ռեժիմով։</w:t>
            </w:r>
          </w:p>
          <w:p w14:paraId="1828A70A" w14:textId="77777777" w:rsidR="00AC3031" w:rsidRDefault="00AC3031" w:rsidP="00AC303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Կոմպլեկտացիա և մատակարարում</w:t>
            </w:r>
          </w:p>
          <w:p w14:paraId="2358AC86" w14:textId="77777777" w:rsidR="00AC3031" w:rsidRPr="00147C19" w:rsidRDefault="00AC3031" w:rsidP="00AC303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է միայն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նպատակային ջերմաստիճանի հասնելուց հետո։</w:t>
            </w:r>
          </w:p>
          <w:p w14:paraId="1BDF516C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Սառեցում և տաքացում՝ Պելտյեի մոդուլների միջոցով (առանց կոմպրեսորի)՝ էներգախնայող և ցածր աղմուկով աշխատանք։</w:t>
            </w:r>
          </w:p>
          <w:p w14:paraId="61434D50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Գրաֆիկական TFT սենսորային էկրան՝ ջերմաստիճանի և ծրագրի տևողության ցուցադրման համար։</w:t>
            </w:r>
          </w:p>
          <w:p w14:paraId="6DF9CEED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Ներկառուցված տվյալների գրանցիչ՝ մինչև 10 տարվա հիշողությամբ։</w:t>
            </w:r>
          </w:p>
          <w:p w14:paraId="23844446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Ethernet կապի պորտ՝ տվյալների արտահանման և վերահսկման համար։</w:t>
            </w:r>
          </w:p>
          <w:p w14:paraId="243BF3BE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Կոմպլեկտացիա և մատակարարում</w:t>
            </w:r>
          </w:p>
          <w:p w14:paraId="2B029059" w14:textId="77777777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Ներառված է չժանգոտվող պողպատե ցանցային 2 դարակ: </w:t>
            </w:r>
          </w:p>
          <w:p w14:paraId="350E1048" w14:textId="77777777" w:rsidR="00AC3031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Գործարանային կալիբրացիոն վկայական։</w:t>
            </w:r>
          </w:p>
          <w:p w14:paraId="6E6BFC47" w14:textId="48671143" w:rsidR="00AC3031" w:rsidRPr="00147C19" w:rsidRDefault="00AC3031" w:rsidP="00AC3031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Անձնագիր և օգտագործման ուղեցույց </w:t>
            </w:r>
          </w:p>
          <w:p w14:paraId="433A0182" w14:textId="3FBA1B2A" w:rsidR="00AC3031" w:rsidRPr="00147C19" w:rsidRDefault="00AC3031" w:rsidP="00AC3031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 տարվա երաշխիք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</w:p>
          <w:p w14:paraId="4A6A479F" w14:textId="6CF7BDDD" w:rsidR="00D37208" w:rsidRPr="008C1536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997FA1" w14:paraId="66DE8F69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9CA5811" w14:textId="6CE79D49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2410" w:type="dxa"/>
            <w:gridSpan w:val="4"/>
            <w:vAlign w:val="center"/>
          </w:tcPr>
          <w:p w14:paraId="7CBFA958" w14:textId="77777777" w:rsidR="00D37208" w:rsidRPr="00147C19" w:rsidRDefault="00D37208" w:rsidP="00D3720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2A1571F" w14:textId="5FD08D01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Թերմոստատ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81D06" w14:textId="110E16CB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լրակազմ</w:t>
            </w:r>
            <w:proofErr w:type="spellEnd"/>
          </w:p>
        </w:tc>
        <w:tc>
          <w:tcPr>
            <w:tcW w:w="567" w:type="dxa"/>
            <w:vAlign w:val="center"/>
          </w:tcPr>
          <w:p w14:paraId="609E4412" w14:textId="685E389E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2A65F06" w14:textId="58B1EA2B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33984604" w14:textId="24F3B30B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300 000</w:t>
            </w:r>
          </w:p>
        </w:tc>
        <w:tc>
          <w:tcPr>
            <w:tcW w:w="1275" w:type="dxa"/>
            <w:gridSpan w:val="4"/>
            <w:vAlign w:val="center"/>
          </w:tcPr>
          <w:p w14:paraId="73C2E350" w14:textId="755662FC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300 000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FE33E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Ավտո-կառավարվող էլեկտրական ջրի թորման սարք</w:t>
            </w:r>
          </w:p>
          <w:p w14:paraId="4D0D78AC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Տեխնիկական տվյալներ`</w:t>
            </w:r>
          </w:p>
          <w:p w14:paraId="18DB2C56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Ջրի ելք (Output)` ≥ 20 լ/ժամ (≥ 20 L/H) </w:t>
            </w:r>
          </w:p>
          <w:p w14:paraId="2B40AE85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Էլեկտրական սպառում (Power Consumption)` 15 kW </w:t>
            </w:r>
          </w:p>
          <w:p w14:paraId="6B73DE89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Էլեկտրոկարապար (Power Supply)` AC 380 V ±10%, 50 Hz (օրինակ) </w:t>
            </w:r>
          </w:p>
          <w:p w14:paraId="572D0CC7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Արտաքին չափերը (External Size)` Ø 415 մմ × 720 մմ (φ × H) </w:t>
            </w:r>
          </w:p>
          <w:p w14:paraId="7650146B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Փաթեթի չափերը (Package Size)` 535 × 380 × 770 մմ (W × D × H) </w:t>
            </w:r>
          </w:p>
          <w:p w14:paraId="792C3CD0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Բրուտոն զանգված (Gross Weight)` ~13 կգ </w:t>
            </w:r>
          </w:p>
          <w:p w14:paraId="3125DFCA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Կառուցման նյութը` չժանգոտվող պողպատ (stainless steel) </w:t>
            </w:r>
          </w:p>
          <w:p w14:paraId="1697686E" w14:textId="15071556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2" w:hanging="32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Առավելություններ` ջրի պակասի եւ ցածր լարման անվտանգության ազդանշան/ալարմ;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ավտոմատ ջրառական լիցքավորում;   </w:t>
            </w:r>
          </w:p>
        </w:tc>
        <w:tc>
          <w:tcPr>
            <w:tcW w:w="4824" w:type="dxa"/>
            <w:gridSpan w:val="5"/>
            <w:vAlign w:val="center"/>
          </w:tcPr>
          <w:p w14:paraId="533487EB" w14:textId="77777777" w:rsidR="000A27B0" w:rsidRPr="00147C19" w:rsidRDefault="00D37208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="000A27B0"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Ավտոկառավարվող էլեկտրական ջրի թորման սարք</w:t>
            </w:r>
          </w:p>
          <w:p w14:paraId="214F2428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Տեխնիկական տվյալներ`</w:t>
            </w:r>
          </w:p>
          <w:p w14:paraId="742ADE95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Ջրի ելք (Output)`20 լ/ժամ  </w:t>
            </w:r>
          </w:p>
          <w:p w14:paraId="2BA9E1FB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Էլեկտրական սպառում (Power Consumption)` 15 kW </w:t>
            </w:r>
          </w:p>
          <w:p w14:paraId="2F4F2ABC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Էլեկտրոկարապար (Power Supply)` AC 380 V ±10%, 50 Hz </w:t>
            </w:r>
          </w:p>
          <w:p w14:paraId="0B272BE4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Արտաքին չափերը (External Size)` Ø 415 մմ × 720 մմ (φ × H) </w:t>
            </w:r>
          </w:p>
          <w:p w14:paraId="78CB8924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Փաթեթի չափերը (Package Size)` 535 × 380 × 770 մմ (W × D × H) </w:t>
            </w:r>
          </w:p>
          <w:p w14:paraId="33591693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Բրուտոն զանգված (Gross Weight)` 13 կգ </w:t>
            </w:r>
          </w:p>
          <w:p w14:paraId="7BC3DFD6" w14:textId="77777777" w:rsidR="000A27B0" w:rsidRPr="00147C19" w:rsidRDefault="000A27B0" w:rsidP="000A27B0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Կառուցման նյութը` չժանգոտվող պողպատ (stainless steel) </w:t>
            </w:r>
          </w:p>
          <w:p w14:paraId="498DFAE2" w14:textId="246F1E2A" w:rsidR="00D37208" w:rsidRPr="008C1536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Առավելություններ` ջրի պակասի եւ ցածր լարման անվտանգության ազդանշան/ալարմ;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ավտոմատ ջրառական լիցքավորում;   </w:t>
            </w:r>
          </w:p>
        </w:tc>
      </w:tr>
      <w:tr w:rsidR="00596938" w:rsidRPr="006E2A4A" w14:paraId="1F27E3FF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197510B" w14:textId="0C89F66E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</w:rPr>
              <w:lastRenderedPageBreak/>
              <w:t>101</w:t>
            </w:r>
          </w:p>
        </w:tc>
        <w:tc>
          <w:tcPr>
            <w:tcW w:w="2410" w:type="dxa"/>
            <w:gridSpan w:val="4"/>
            <w:vAlign w:val="center"/>
          </w:tcPr>
          <w:p w14:paraId="150CE20C" w14:textId="4299D214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Ջրի թորման սարք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8B20A" w14:textId="648D17C0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41E2EEA4" w14:textId="2F7A1905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39E9EE95" w14:textId="60FAA1F2" w:rsidR="00D37208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5E729E46" w14:textId="1139D7E2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6 000 000</w:t>
            </w:r>
          </w:p>
        </w:tc>
        <w:tc>
          <w:tcPr>
            <w:tcW w:w="1275" w:type="dxa"/>
            <w:gridSpan w:val="4"/>
            <w:vAlign w:val="center"/>
          </w:tcPr>
          <w:p w14:paraId="6E2EBC98" w14:textId="0A4665AC" w:rsidR="00D37208" w:rsidRPr="00ED762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</w:rPr>
            </w:pPr>
            <w:r w:rsidRPr="00D97624">
              <w:rPr>
                <w:rFonts w:ascii="Sylfaen" w:hAnsi="Sylfaen" w:cs="Sylfaen"/>
                <w:lang w:val="hy-AM"/>
              </w:rPr>
              <w:t>6 000 000</w:t>
            </w:r>
          </w:p>
        </w:tc>
        <w:tc>
          <w:tcPr>
            <w:tcW w:w="4630" w:type="dxa"/>
            <w:gridSpan w:val="14"/>
            <w:vAlign w:val="center"/>
          </w:tcPr>
          <w:p w14:paraId="653B699D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Սարքը նախատեսված է միկրոբիոլոգիական օդային նմուշառման համար՝ ապահովելով բարձր ճշգրտություն և հուսալիություն մաքուր սենյակներում, լամինար հոսքերի գոտիներում և գազերի նմուշառման համակարգերի հետ համատեղ աշխատանքի ժամանակ։ Սարքը կայուն է ուղղահայաց դիրքում։</w:t>
            </w:r>
          </w:p>
          <w:p w14:paraId="334F9935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Հատկություններ</w:t>
            </w:r>
          </w:p>
          <w:p w14:paraId="0FB552AF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Ասպիրացիայի արագություն՝ 100 կամ 200 լ/րոպե։</w:t>
            </w:r>
          </w:p>
          <w:p w14:paraId="3A31C18A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Երկու ասպիրացիոն խցիկ՝ միաժամանակյա նմուշառում երկու սննդային միջավայրի վրա կամ հերթական նմուշառում մոնիտորինգի նպատակով։</w:t>
            </w:r>
          </w:p>
          <w:p w14:paraId="21DAAD4B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Լիցքավորման մալուխային սարքավորում՝ 110/240 Վ։</w:t>
            </w:r>
          </w:p>
          <w:p w14:paraId="5D36C7C6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Տվյալների փոխանցում մալուխով կամ Bluetooth-ով, հեռակառավարում Bluetooth-ով։</w:t>
            </w:r>
          </w:p>
          <w:p w14:paraId="199AD33E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Մարտկոցի ինքնավարություն՝ մինչև 60 000 լիտր նմուշառման ծավալ։</w:t>
            </w:r>
          </w:p>
          <w:p w14:paraId="63A6C2F8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Ձեռքով և ավտոմատ կառավարման ռեժիմներ։</w:t>
            </w:r>
          </w:p>
          <w:p w14:paraId="0F928EF2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Տվյալների ամբողջականության ապահովում՝ համաձայն CFR 21 Part 11 և GAMP 5 (ըստ ընտրության)։</w:t>
            </w:r>
          </w:p>
          <w:p w14:paraId="04828E25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Մուտքի երեք մակարդակ՝ գաղտնաբառերով պաշտպանված։</w:t>
            </w:r>
          </w:p>
          <w:p w14:paraId="1F93C5B6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Մինչև 50 օգտվողների և նմուշառման կետերի ավելացման հնարավորություն։</w:t>
            </w:r>
          </w:p>
          <w:p w14:paraId="0314874D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Շտրիխ կոդի ընթերցիչ՝ նմուշառման ամանների ավտոմատ նույնականացման համար (ըստ ընտրության)։</w:t>
            </w:r>
          </w:p>
          <w:p w14:paraId="45974095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Ասպիրացիոն գլխիկը՝ չժանգոտվող պողպատից (AISI 316), բայոնետային միակցմամբ և անհատական համարով։</w:t>
            </w:r>
          </w:p>
          <w:p w14:paraId="56956308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* Կափարիչը՝ չժանգոտվող պողպատից (AISI 316)։</w:t>
            </w:r>
          </w:p>
          <w:p w14:paraId="3C04FEA7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* Հարմար է 55 մմ կոնտակտային կամ 90 մմ Պետրիի ափսեների համար։</w:t>
            </w:r>
          </w:p>
          <w:p w14:paraId="1205F2E8" w14:textId="26AA10DB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* Համապատասխանում է **EN 17141**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ստանդարտին՝ «Մաքուր սենյակներ և վերահսկվող միջավայրեր — բիոլոգիական աղտոտվածության վերահսկում»։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4601D" w14:textId="624EBBA1" w:rsidR="00D37208" w:rsidRPr="008C1536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0A03CB" w:rsidRPr="006E2A4A" w14:paraId="0E2043C0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77DAD63F" w14:textId="23BF85A5" w:rsidR="00D37208" w:rsidRPr="008F46AB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410" w:type="dxa"/>
            <w:gridSpan w:val="4"/>
            <w:vAlign w:val="center"/>
          </w:tcPr>
          <w:p w14:paraId="553FB8CE" w14:textId="77777777" w:rsidR="00D37208" w:rsidRPr="00147C19" w:rsidRDefault="00D37208" w:rsidP="0060281E">
            <w:pPr>
              <w:tabs>
                <w:tab w:val="left" w:pos="462"/>
                <w:tab w:val="left" w:pos="7695"/>
              </w:tabs>
              <w:ind w:left="603" w:right="-61" w:hanging="57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Օդի մանրէաբանական նմուշառման սարք </w:t>
            </w:r>
          </w:p>
          <w:p w14:paraId="08A190AE" w14:textId="77777777" w:rsidR="00D37208" w:rsidRPr="00147C19" w:rsidRDefault="00D37208" w:rsidP="00D37208">
            <w:pPr>
              <w:tabs>
                <w:tab w:val="left" w:pos="7695"/>
              </w:tabs>
              <w:ind w:left="-102" w:right="-61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15A16BD" w14:textId="221D3324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72136" w14:textId="13D50ED3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3031D236" w14:textId="039B68AE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25A20F0" w14:textId="12C991BA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56AE36F5" w14:textId="09C963A5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900 000</w:t>
            </w:r>
          </w:p>
        </w:tc>
        <w:tc>
          <w:tcPr>
            <w:tcW w:w="1275" w:type="dxa"/>
            <w:gridSpan w:val="4"/>
            <w:vAlign w:val="center"/>
          </w:tcPr>
          <w:p w14:paraId="747F2F71" w14:textId="15A6F222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900 000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730B1" w14:textId="77777777" w:rsidR="00D37208" w:rsidRPr="00147C19" w:rsidRDefault="00D37208" w:rsidP="00D3720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 ճշգրտությամբ լաբորատոր pH մետր նախատեսված հեղուկ միջավայրերում pH-ի և ջերմաստիճանի չափման համար։ Սարքը պիտի ապահովի  մինչև հնգակետային կալիբրացիա, ավտոմատ ջերմաստիճանի փոխհատուցում և լայն չափման միջակայք՝ դարձնելով այն հարմար ինչպես գիտահետազոտական, այնպես էլ որակի վերահսկման լաբորատորիաների համար։</w:t>
            </w:r>
          </w:p>
          <w:p w14:paraId="2E83C7AD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Տեխնիկական բնութագրեր</w:t>
            </w:r>
          </w:p>
          <w:p w14:paraId="108FF55E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Բնութագիր         Ցուցանիշ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C4CF7E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 չափման միջակայք | -2.0 … 20.0 pH</w:t>
            </w:r>
          </w:p>
          <w:p w14:paraId="02590565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pH լուծաչափություն    0.1 pH / 0.01 pH / 0.001 pH                                                                                                                                      pH ճշգրտություն (25°C) | ±0.1 pH / ±0.01 pH / ±0.002 pH (±1 վերջին նշան)                                                                                                                  pH կալիբրացիա       | Ավտոմատ, կիսաավտոմատ կամ ձեռքով՝ մինչև 5 կետ։ Առկա է 8 ստանդարտ բուֆեր՝ 1.68, 3.00, 4.01, 6.86, 7.01, 9.18, 10.01, 12.45 և 5 անհատական բուֆերի մուտքագրում։ </w:t>
            </w:r>
          </w:p>
          <w:p w14:paraId="2C30A778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Ջերմաստիճանի փոխհատուցում| Ձեռքով կամ ավտոմատ                                                                                                                                               Ջերմաստիճանի չափման միջակայք 20.0 – 120.0 °C                                                                                                           Ջերմաստիճանի լուծաչափություն 0.1 °C                                                                                 Ջերմաստիճանի ճշգրտություն    | ±0.2 °C                                                                                                                                                                                                              Էլեկտրամատակարարում  | Հոսանքի ադապտեր՝ 100–240 V AC </w:t>
            </w:r>
            <w:r w:rsidRPr="00147C19">
              <w:rPr>
                <w:sz w:val="20"/>
                <w:szCs w:val="20"/>
                <w:lang w:val="hy-AM"/>
              </w:rPr>
              <w:t>→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24 V DC, 2.5 A                                                                                                                   </w:t>
            </w:r>
          </w:p>
          <w:p w14:paraId="61956DC7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Գործառնական միջավայր        | 0 – 50 °C / Մինչև 95% հարաբերական խոնավություն՝ առանց խտացման                                                                    Չափեր                     | 205 × 160 × 77 մմ                                                                                 Զանգված                     | մոտ 1.2 կգ                                                                                          Երաշխիք                      | 2 տարի       </w:t>
            </w:r>
          </w:p>
          <w:p w14:paraId="3CA14B34" w14:textId="77777777" w:rsidR="00D37208" w:rsidRPr="00147C19" w:rsidRDefault="00D37208" w:rsidP="00D37208">
            <w:pPr>
              <w:spacing w:before="0" w:after="0"/>
              <w:ind w:left="32" w:hanging="32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Առաքման փաթեթ</w:t>
            </w:r>
          </w:p>
          <w:p w14:paraId="12CED08D" w14:textId="77777777" w:rsidR="00D37208" w:rsidRPr="00147C19" w:rsidRDefault="00D37208" w:rsidP="00D37208">
            <w:pPr>
              <w:spacing w:befor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Մոդելը մատակարարվում է՝</w:t>
            </w:r>
          </w:p>
          <w:p w14:paraId="4E4BFC1C" w14:textId="18990E38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20088" w14:textId="77777777" w:rsidR="000A27B0" w:rsidRPr="00147C19" w:rsidRDefault="000A27B0" w:rsidP="000A27B0">
            <w:pPr>
              <w:spacing w:before="0" w:after="0"/>
              <w:ind w:left="26" w:hanging="26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Բարձր ճշգրտությամբ լաբորատոր pH մետր նախատեսված հեղուկ միջավայրերում pH-ի և ջերմաստիճանի չափման համար։ Սարքը պիտի ապահովի  մինչև հնգակետային կալիբրացիա, ավտոմատ ջերմաստիճանի փոխհատուցում և լայն չափման միջակայք՝ դարձնելով այն հարմար ինչպես գիտահետազոտական, այնպես էլ որակի վերահսկման լաբորատորիաների համար։</w:t>
            </w:r>
          </w:p>
          <w:p w14:paraId="6E9B3E77" w14:textId="77777777" w:rsidR="000A27B0" w:rsidRPr="00147C19" w:rsidRDefault="000A27B0" w:rsidP="000A27B0">
            <w:pPr>
              <w:spacing w:before="0" w:after="0"/>
              <w:ind w:left="26" w:hanging="26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Տեխնիկական բնութագրեր</w:t>
            </w:r>
          </w:p>
          <w:p w14:paraId="54B84BFF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Բնութագիր         Ցուցանիշ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485DB6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 չափման միջակայք | -2.0 … 20.0 pH</w:t>
            </w:r>
          </w:p>
          <w:p w14:paraId="1C3FF46C" w14:textId="77777777" w:rsidR="000A27B0" w:rsidRPr="00147C19" w:rsidRDefault="000A27B0" w:rsidP="000A27B0">
            <w:pPr>
              <w:spacing w:before="0" w:after="0"/>
              <w:ind w:left="26" w:hanging="26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pH լուծաչափություն    0.1 pH / 0.01 pH / 0.001 pH                                                                                                                                      pH ճշգրտություն (25°C) | ±0.1 pH / ±0.01 pH / ±0.002 pH (±1 վերջին նշան)   pH կալիբրացիա       | Ավտոմատ, կիսաավտոմատ կամ ձեռքով՝ մինչև 5 կետ։ Առկա է 8 ստանդարտ բուֆեր՝ 1.68, 3.00, 4.01, 6.86, 7.01, 9.18, 10.01, 12.45 և 5 անհատական բուֆերի մուտքագրում։ </w:t>
            </w:r>
          </w:p>
          <w:p w14:paraId="5C909CE3" w14:textId="77777777" w:rsidR="000A27B0" w:rsidRPr="00147C19" w:rsidRDefault="000A27B0" w:rsidP="000A27B0">
            <w:pPr>
              <w:spacing w:before="0" w:after="0"/>
              <w:ind w:left="26" w:hanging="26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Ջերմաստիճանի փոխհատուցում| Ձեռքով կամ ավտոմատ                                                                                                                                               Ջերմաստիճանի չափման միջակայք 20.0 – 120.0 °C                                                                                                           Ջերմաստիճանի լուծաչափություն 0.1 °C                                                                                 Ջերմաստիճանի ճշգրտություն    | ±0.2 °C                                                                                                                                                                                                              Էլեկտրամատակարարում  | Հոսանքի ադապտեր՝ 100–240 V AC </w:t>
            </w:r>
            <w:r w:rsidRPr="00147C19">
              <w:rPr>
                <w:sz w:val="20"/>
                <w:szCs w:val="20"/>
                <w:lang w:val="hy-AM"/>
              </w:rPr>
              <w:t>→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24 V DC, 2.5 A                                                                                                                   </w:t>
            </w:r>
          </w:p>
          <w:p w14:paraId="32DF9F82" w14:textId="77777777" w:rsidR="000A27B0" w:rsidRPr="00147C19" w:rsidRDefault="000A27B0" w:rsidP="000A27B0">
            <w:pPr>
              <w:spacing w:before="0" w:after="0"/>
              <w:ind w:left="26" w:hanging="26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Գործառնական միջավայր        | 0 – 50 °C / Մինչև 95% հարաբերական խոնավություն՝ առանց խտացման                                                                    Չափեր                     | 205 × 160 × 77 մմ                                                                                 Զանգված                     | մոտ 1.2 կգ                                                                                          Երաշխիք                      | 2 տարի       </w:t>
            </w:r>
          </w:p>
          <w:p w14:paraId="47F71F69" w14:textId="77777777" w:rsidR="000A27B0" w:rsidRPr="00147C19" w:rsidRDefault="000A27B0" w:rsidP="000A27B0">
            <w:pPr>
              <w:spacing w:before="0" w:after="0"/>
              <w:ind w:left="26" w:hanging="26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Առաքման փաթեթ</w:t>
            </w:r>
          </w:p>
          <w:p w14:paraId="6E7CC92C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Մոդելը մատակարարվում է՝</w:t>
            </w:r>
          </w:p>
          <w:p w14:paraId="443E8882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 էլեկտրոդով</w:t>
            </w:r>
          </w:p>
          <w:p w14:paraId="2E07AFE1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ջերմաստիճանի զոնդով</w:t>
            </w:r>
          </w:p>
          <w:p w14:paraId="77F31D9B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 կալիբրացիայի մեկնարկային փաթեթով՝</w:t>
            </w:r>
          </w:p>
          <w:p w14:paraId="44C3BF77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 4.01 բուֆերային լուծույթ՝ 2 պատիճ</w:t>
            </w:r>
          </w:p>
          <w:p w14:paraId="24951152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 7.01 բուֆերային լուծույթ՝ 4 պատիճ</w:t>
            </w:r>
          </w:p>
          <w:p w14:paraId="05C64F82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 pH 10.01 բուֆերային լուծույթ՝ 2 պատիճ</w:t>
            </w:r>
          </w:p>
          <w:p w14:paraId="23E4E41A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էլեկտրոդի մաքրող լուծույթ՝ 2 պատիճ</w:t>
            </w:r>
          </w:p>
          <w:p w14:paraId="1F0F83ED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3.5 M KCl էլեկտրոլիտային լուծույթ (30 մԼ)</w:t>
            </w:r>
          </w:p>
          <w:p w14:paraId="3144E3B4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էլեկտրոդի հենարան</w:t>
            </w:r>
          </w:p>
          <w:p w14:paraId="3AE04A9B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24 V DC ադապտեր</w:t>
            </w:r>
          </w:p>
          <w:p w14:paraId="499AEA75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USB-C </w:t>
            </w:r>
            <w:r w:rsidRPr="00147C19">
              <w:rPr>
                <w:sz w:val="20"/>
                <w:szCs w:val="20"/>
                <w:lang w:val="hy-AM"/>
              </w:rPr>
              <w:t>→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USB-A մալուխ</w:t>
            </w:r>
          </w:p>
          <w:p w14:paraId="572175A6" w14:textId="77777777" w:rsidR="000A27B0" w:rsidRPr="00147C19" w:rsidRDefault="000A27B0" w:rsidP="000A27B0">
            <w:p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Արագ օգտագործման ուղեցույց</w:t>
            </w:r>
          </w:p>
          <w:p w14:paraId="541393F7" w14:textId="39AB57C4" w:rsidR="00D37208" w:rsidRPr="008C1536" w:rsidRDefault="000A27B0" w:rsidP="000A27B0">
            <w:pPr>
              <w:spacing w:before="0" w:after="0"/>
              <w:ind w:left="0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Գործարանի որակի հավաստագիր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03CB" w:rsidRPr="006E2A4A" w14:paraId="3C60C13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2368F53" w14:textId="66E11E30" w:rsidR="00D37208" w:rsidRDefault="00D37208" w:rsidP="00D37208">
            <w:pPr>
              <w:widowControl w:val="0"/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103</w:t>
            </w:r>
          </w:p>
        </w:tc>
        <w:tc>
          <w:tcPr>
            <w:tcW w:w="2410" w:type="dxa"/>
            <w:gridSpan w:val="4"/>
            <w:vAlign w:val="center"/>
          </w:tcPr>
          <w:p w14:paraId="12254935" w14:textId="3691DDB5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pH-մետր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638DE" w14:textId="6FA6619B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567" w:type="dxa"/>
            <w:vAlign w:val="center"/>
          </w:tcPr>
          <w:p w14:paraId="4170627B" w14:textId="615F93C4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0F7EED9E" w14:textId="41605654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136E6D37" w14:textId="41669F8B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210000</w:t>
            </w:r>
          </w:p>
        </w:tc>
        <w:tc>
          <w:tcPr>
            <w:tcW w:w="1275" w:type="dxa"/>
            <w:gridSpan w:val="4"/>
            <w:vAlign w:val="center"/>
          </w:tcPr>
          <w:p w14:paraId="0E608DE8" w14:textId="655222DD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210000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C19AA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Չորացման վառարանի (drying oven) բնական օդային կոնվեկցիայով (natural air circulation) և նախատեսված է չորացման և ջեռուցման լաբորատոր գործընթացների համար։</w:t>
            </w:r>
          </w:p>
          <w:p w14:paraId="0F7154D2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Բնութագիր                         Տվյալներ </w:t>
            </w:r>
          </w:p>
          <w:p w14:paraId="09CFA966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Ծավալը- 108 և ավելի լիտր</w:t>
            </w:r>
          </w:p>
          <w:p w14:paraId="7EA26EDD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Ջերմաստիճանի միջակայք -         Սենյակային +5 °C – 300 °C                                                              Ջերմաստիճանի ճշգրտություն - մինչև 99.9 °C՝ ±0.1 K, &gt;100 °C՝ ±0.5 K                                                 </w:t>
            </w:r>
          </w:p>
          <w:p w14:paraId="3884190F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Ջերմաստիճանի տարածական շեղում -  &lt; ±4.0 °C</w:t>
            </w:r>
          </w:p>
          <w:p w14:paraId="3EC22932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Հսկողություն -                 | TFT touch screen, ինտեգրված տվյալների գրանցիչ (data logger)                     </w:t>
            </w:r>
          </w:p>
          <w:p w14:paraId="39B32759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Հիշողություն -                    10 տարի</w:t>
            </w:r>
          </w:p>
          <w:p w14:paraId="28F96669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Էլեկտրամատակարարում  -  230 V, 50/60 Hz                                                                        Էներգախնայողություն     -       2800 W                                                                                </w:t>
            </w:r>
          </w:p>
          <w:p w14:paraId="02DAA543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Չափեր (ներսի) -       560×480×400 մմ                                                                         </w:t>
            </w:r>
          </w:p>
          <w:p w14:paraId="1902AA06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Չափեր (արտաքին) -       745×867×584 մմ                                                                         </w:t>
            </w:r>
          </w:p>
          <w:p w14:paraId="164161E1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Կշիռ -                        74 կգ                                                                                  </w:t>
            </w:r>
          </w:p>
          <w:p w14:paraId="6554B9F8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Հագեցվածություն - 2 չժանգոտվող ցանց (grates)                                                             </w:t>
            </w:r>
          </w:p>
          <w:p w14:paraId="7E6F5900" w14:textId="77777777" w:rsidR="00D37208" w:rsidRPr="00147C19" w:rsidRDefault="00D37208" w:rsidP="00D37208">
            <w:pPr>
              <w:spacing w:before="0" w:after="0"/>
              <w:ind w:left="32" w:firstLine="0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Լրացուցիչ                     Ethernet պորտ, SetpointWAIT ֆունկցիա, անգլերեն կամ ռուսերեն լեզուներով օգտագործման ուղեցույց, 1 տարվա երաշխիք, անձնագիր </w:t>
            </w:r>
          </w:p>
          <w:p w14:paraId="2930B63A" w14:textId="10B64326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2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Առաքումը - ներառում է 2 ցանց,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BAAB5" w14:textId="1A7E90D9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0A03CB" w:rsidRPr="006E2A4A" w14:paraId="2E4260FE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1C0ED2BD" w14:textId="65501504" w:rsidR="00D37208" w:rsidRDefault="00D37208" w:rsidP="00D37208">
            <w:pPr>
              <w:widowControl w:val="0"/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410" w:type="dxa"/>
            <w:gridSpan w:val="4"/>
            <w:vAlign w:val="center"/>
          </w:tcPr>
          <w:p w14:paraId="7FB76FC1" w14:textId="519106EF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Մանրէաբանական չորացուցիչ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729D0" w14:textId="5CFB76E9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341BDD37" w14:textId="6EEB11FA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C0259DA" w14:textId="58280A15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713DD5FC" w14:textId="31682136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1 500 000</w:t>
            </w:r>
          </w:p>
        </w:tc>
        <w:tc>
          <w:tcPr>
            <w:tcW w:w="1275" w:type="dxa"/>
            <w:gridSpan w:val="4"/>
            <w:vAlign w:val="center"/>
          </w:tcPr>
          <w:p w14:paraId="6C4723EC" w14:textId="6027D962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1 500 000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570F7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ՏԵԽՆԻԿԱԿԱՆ ԲՆՈՒԹԱԳԻՐ </w:t>
            </w:r>
          </w:p>
          <w:p w14:paraId="372B5E71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1. Ընդհանուր նկարագիր</w:t>
            </w:r>
          </w:p>
          <w:p w14:paraId="55776848" w14:textId="6F0EF2ED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Սարքը նախատեսված է լաբորատոր նմուշների արագ, արդյունավետ և վերահսկվող խառնման և թափահարման համար։ Հագեցած է թվային կառավարման համակարգով և ծրագրավորվող պուլսային (իմպուլսային) ռեժիմով, ինչը 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հնարավորություն է տալիս իրականացնել ինչպես շարունակական, այնպես էլ ընդհատվող խառնում՝ հատկապես ջերմաստիճանին զգայուն նմուշների համար։</w:t>
            </w:r>
          </w:p>
          <w:p w14:paraId="60E87835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2. Հիմնական տեխնիկական պարամետրեր</w:t>
            </w:r>
          </w:p>
          <w:p w14:paraId="5158723A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Խառնման տեսակ – շրջանաձև (orbital), թրթռացող շարժում</w:t>
            </w:r>
          </w:p>
          <w:p w14:paraId="49230744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Արագության միջակայք – ոչ պակաս քան 500 – 2850 պտ/րոպե</w:t>
            </w:r>
          </w:p>
          <w:p w14:paraId="5FDAA0A1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Արագության կարգավորում – սահուն, թվային կառավարումով</w:t>
            </w:r>
          </w:p>
          <w:p w14:paraId="61513407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Արագության ցուցադրում – թվային (LCD/LED)</w:t>
            </w:r>
          </w:p>
          <w:p w14:paraId="0345CDD5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 Պուլսային և ժամանակային ֆունկցիաներ</w:t>
            </w:r>
          </w:p>
          <w:p w14:paraId="27F61D54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Պուլսային ռեժիմ – առկա, ծրագրավորվող</w:t>
            </w:r>
          </w:p>
          <w:p w14:paraId="27CFD4CB" w14:textId="77777777" w:rsidR="00D37208" w:rsidRPr="00147C19" w:rsidRDefault="00D37208" w:rsidP="00D37208">
            <w:pPr>
              <w:spacing w:before="0"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Իմպուլսի (ON) և դադարի (OFF) ժամանակներ – կարգավորվող 0.1 վրկ-ից մինչև ոչ պակաս քան 99 րոպե</w:t>
            </w:r>
          </w:p>
          <w:p w14:paraId="6B233FD8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Ընդհատվող աշխատանքի ռեժիմ – ոչ պակաս քան 1 – 99 վրկ</w:t>
            </w:r>
          </w:p>
          <w:p w14:paraId="425521FA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Ձեռքերից զերծ (continuous / timer) ռեժիմ – ոչ պակաս քան 1 – 99 րոպե</w:t>
            </w:r>
          </w:p>
          <w:p w14:paraId="57054BDC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Ժամաչափի ցուցադրում – թվային</w:t>
            </w:r>
          </w:p>
          <w:p w14:paraId="013C212D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4. Կառավարման և շահագործման առանձնահատկություններ</w:t>
            </w:r>
          </w:p>
          <w:p w14:paraId="7AD15E30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Թվային ինտերֆեյս՝ արագության և ժամանակի ճշգրիտ կարգավորման համար</w:t>
            </w:r>
          </w:p>
          <w:p w14:paraId="003A0CD9" w14:textId="4D174309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2" w:hanging="32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Ինտերվալային ծրագրավորում՝ նմուշների գերտաքացումից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B9AE7" w14:textId="157C3819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0A03CB" w:rsidRPr="006E2A4A" w14:paraId="352A1B98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67C568AC" w14:textId="4C4324C7" w:rsidR="00D37208" w:rsidRDefault="00D37208" w:rsidP="00D37208">
            <w:pPr>
              <w:widowControl w:val="0"/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2410" w:type="dxa"/>
            <w:gridSpan w:val="4"/>
            <w:vAlign w:val="center"/>
          </w:tcPr>
          <w:p w14:paraId="4F07B924" w14:textId="77777777" w:rsidR="00D37208" w:rsidRPr="00147C19" w:rsidRDefault="00D37208" w:rsidP="00D3720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Թվային որտեքս խառնիչ պուլսային ռեժիմով</w:t>
            </w:r>
          </w:p>
          <w:p w14:paraId="1B4D6E2C" w14:textId="43C3F12A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83FBE" w14:textId="360DAF5F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7A020083" w14:textId="46EBBCD0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709" w:type="dxa"/>
            <w:gridSpan w:val="3"/>
            <w:vAlign w:val="center"/>
          </w:tcPr>
          <w:p w14:paraId="39DA8D0A" w14:textId="0F324C65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gridSpan w:val="3"/>
            <w:vAlign w:val="center"/>
          </w:tcPr>
          <w:p w14:paraId="10617E65" w14:textId="5787D136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250000</w:t>
            </w:r>
          </w:p>
        </w:tc>
        <w:tc>
          <w:tcPr>
            <w:tcW w:w="1275" w:type="dxa"/>
            <w:gridSpan w:val="4"/>
            <w:vAlign w:val="center"/>
          </w:tcPr>
          <w:p w14:paraId="073AA04B" w14:textId="60DB0E35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250000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84D71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Հակաթրթռումային սեղան լաբորատոր կշեռքների համար</w:t>
            </w:r>
          </w:p>
          <w:p w14:paraId="51AFB680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Սեղանը նախատեսված է թրթռումների ազդեցությունը պասիվ կերպով նվազեցնելու և անալիտիկ ու տեխնիկական կշեռքներով կշռման արդյունքների կրկնելիությունն ապահովելու համար։ Սեղանը կարող է օգտագործվել ինչպես ինքնուրույն, այնպես էլ հավելյալ սեղանի կազմի մեջ։</w:t>
            </w:r>
          </w:p>
          <w:p w14:paraId="5CF92D28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Հիմնական բնութագրեր</w:t>
            </w:r>
          </w:p>
          <w:p w14:paraId="5E463D82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Սեղանի կառուցվածքը ապահովում է կայուն աշխատանքային ռեժիմ և կշռման արդյունքների բարձր կրկնելիություն։</w:t>
            </w:r>
          </w:p>
          <w:p w14:paraId="47B2863C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Կշեռքի տեղադրման մակերեսը կազմում է 630×450×60 մմ չափի գրանիտե սալ, որը տեղադրված է թրթռումներն ընկճող դեմփերների վրա։</w:t>
            </w:r>
          </w:p>
          <w:p w14:paraId="26D475C1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Սեղանի շրջանակը մետաղյա է, պատված է էպօքսիդ-պոլիեսթերային ներկով և տեղադրվում է կարգավորվող հենակների վրա։</w:t>
            </w:r>
          </w:p>
          <w:p w14:paraId="3FB62B4E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Տեխնիկական տվյալներ</w:t>
            </w:r>
          </w:p>
          <w:p w14:paraId="4AA82009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* Աշխատանքային մակերեսի նյութը՝ գրանիտե սալ։</w:t>
            </w:r>
          </w:p>
          <w:p w14:paraId="2EE1C4CC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* Գրանիտե սալի չափերը՝ 630×450×60 մմ։</w:t>
            </w:r>
          </w:p>
          <w:p w14:paraId="2647A38C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* Սեղանի ընդհանուր չափերը՝ 630×450×900 մմ։</w:t>
            </w:r>
          </w:p>
          <w:p w14:paraId="2559F8BE" w14:textId="77777777" w:rsidR="00D37208" w:rsidRPr="00147C19" w:rsidRDefault="00D37208" w:rsidP="00D37208">
            <w:pPr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* Շրջանակի գույնը՝ մոխրագույն։</w:t>
            </w:r>
          </w:p>
          <w:p w14:paraId="6F24082D" w14:textId="07A8646C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2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* Սեղանի զանգվածը՝ 83 կգ։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AA99F" w14:textId="048794C0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640A4E55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C89B130" w14:textId="46E6B677" w:rsidR="00D37208" w:rsidRDefault="00D37208" w:rsidP="00D37208">
            <w:pPr>
              <w:widowControl w:val="0"/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2410" w:type="dxa"/>
            <w:gridSpan w:val="4"/>
            <w:vAlign w:val="center"/>
          </w:tcPr>
          <w:p w14:paraId="595F647D" w14:textId="6CDDB939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 xml:space="preserve">Կշեռքի սեղան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EF863" w14:textId="460DAA7A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5CABB3CC" w14:textId="7E701CF5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421D7E0A" w14:textId="5B8D81C8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007912D0" w14:textId="7A8FE143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660 000</w:t>
            </w:r>
          </w:p>
        </w:tc>
        <w:tc>
          <w:tcPr>
            <w:tcW w:w="1275" w:type="dxa"/>
            <w:gridSpan w:val="4"/>
            <w:vAlign w:val="center"/>
          </w:tcPr>
          <w:p w14:paraId="3FD36C7C" w14:textId="3F59244A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660 000</w:t>
            </w:r>
          </w:p>
        </w:tc>
        <w:tc>
          <w:tcPr>
            <w:tcW w:w="4630" w:type="dxa"/>
            <w:gridSpan w:val="14"/>
            <w:vAlign w:val="center"/>
          </w:tcPr>
          <w:p w14:paraId="76CD1213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Տումբա՝ գլորվող ոտնակներով- 2</w:t>
            </w:r>
          </w:p>
          <w:p w14:paraId="343B5279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դարակով -Չափերը, մմ (L*W*H)</w:t>
            </w:r>
          </w:p>
          <w:p w14:paraId="62D7B144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460x530x640 ±10%, Մետաղյա,</w:t>
            </w:r>
          </w:p>
          <w:p w14:paraId="07B85838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ծածկույթը քիմիապես կայուն նյութից:</w:t>
            </w:r>
          </w:p>
          <w:p w14:paraId="2CF5B05C" w14:textId="461D2001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Գույնը՝ Սպիտակ, 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B7A28" w14:textId="60623AE7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596938" w:rsidRPr="006E2A4A" w14:paraId="76198947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4A5A48DA" w14:textId="1BF2DAB5" w:rsidR="00D37208" w:rsidRDefault="00D37208" w:rsidP="00D37208">
            <w:pPr>
              <w:widowControl w:val="0"/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2410" w:type="dxa"/>
            <w:gridSpan w:val="4"/>
            <w:vAlign w:val="center"/>
          </w:tcPr>
          <w:p w14:paraId="54F6B8BD" w14:textId="77777777" w:rsidR="00D37208" w:rsidRPr="00147C19" w:rsidRDefault="00D37208" w:rsidP="00D37208">
            <w:pPr>
              <w:tabs>
                <w:tab w:val="left" w:pos="7695"/>
              </w:tabs>
              <w:ind w:left="-102" w:right="-61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Տումբա</w:t>
            </w:r>
          </w:p>
          <w:p w14:paraId="04A9C265" w14:textId="1117B13A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3F14" w14:textId="1551D16E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567" w:type="dxa"/>
            <w:vAlign w:val="center"/>
          </w:tcPr>
          <w:p w14:paraId="4EE7F0C7" w14:textId="4DF74371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709" w:type="dxa"/>
            <w:gridSpan w:val="3"/>
            <w:vAlign w:val="center"/>
          </w:tcPr>
          <w:p w14:paraId="330CEEB7" w14:textId="70A6F07C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851" w:type="dxa"/>
            <w:gridSpan w:val="3"/>
            <w:vAlign w:val="center"/>
          </w:tcPr>
          <w:p w14:paraId="122EB5F4" w14:textId="31D188A7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900000</w:t>
            </w:r>
          </w:p>
        </w:tc>
        <w:tc>
          <w:tcPr>
            <w:tcW w:w="1275" w:type="dxa"/>
            <w:gridSpan w:val="4"/>
            <w:vAlign w:val="center"/>
          </w:tcPr>
          <w:p w14:paraId="25071275" w14:textId="65A7E5EF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900000</w:t>
            </w:r>
          </w:p>
        </w:tc>
        <w:tc>
          <w:tcPr>
            <w:tcW w:w="4630" w:type="dxa"/>
            <w:gridSpan w:val="14"/>
            <w:vAlign w:val="center"/>
          </w:tcPr>
          <w:p w14:paraId="1B5BCA8E" w14:textId="6661A106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33" w:firstLine="0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Օդաքարշ հովհանոց պատրաստված քիմիապես կայուն պոլիպրոպիլենային նյութից 75 սմ տրամագծուվ, կարող է ծնկաձև ծալվել 2 հատվածներից ներառված հովհաննոցը պոլիկարբոնային նյութից 36 սմ դիամետրով, համակրգը առաստաղին ամրանում է  մետաղական հենքուվ 10X10 խողովակով երկարությունը  30-40սմ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657F8" w14:textId="175C82D7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0A03CB" w:rsidRPr="006E2A4A" w14:paraId="603AB793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53C8EFCE" w14:textId="4EBD25AC" w:rsidR="00D37208" w:rsidRDefault="00D37208" w:rsidP="00D37208">
            <w:pPr>
              <w:widowControl w:val="0"/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410" w:type="dxa"/>
            <w:gridSpan w:val="4"/>
            <w:vAlign w:val="center"/>
          </w:tcPr>
          <w:p w14:paraId="5EA494BD" w14:textId="3A76054D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lang w:val="hy-AM"/>
              </w:rPr>
              <w:t>Օդի հովանոց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B0DDE" w14:textId="7EDC2AE5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567FFD7A" w14:textId="2478BAE7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709" w:type="dxa"/>
            <w:gridSpan w:val="3"/>
            <w:vAlign w:val="center"/>
          </w:tcPr>
          <w:p w14:paraId="072C06AB" w14:textId="64D97D7C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gridSpan w:val="3"/>
            <w:vAlign w:val="center"/>
          </w:tcPr>
          <w:p w14:paraId="3F087D54" w14:textId="5EF46A8D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12 000000</w:t>
            </w:r>
          </w:p>
        </w:tc>
        <w:tc>
          <w:tcPr>
            <w:tcW w:w="1275" w:type="dxa"/>
            <w:gridSpan w:val="4"/>
            <w:vAlign w:val="center"/>
          </w:tcPr>
          <w:p w14:paraId="43BCC3A0" w14:textId="576C3DFA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12 000000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D382F" w14:textId="77777777" w:rsidR="00D37208" w:rsidRDefault="00D37208" w:rsidP="00D37208">
            <w:pPr>
              <w:pStyle w:val="ListParagraph"/>
              <w:numPr>
                <w:ilvl w:val="0"/>
                <w:numId w:val="33"/>
              </w:numPr>
              <w:tabs>
                <w:tab w:val="left" w:pos="7695"/>
              </w:tabs>
              <w:spacing w:before="0" w:after="0"/>
              <w:rPr>
                <w:rFonts w:ascii="Sylfaen" w:hAnsi="Sylfaen" w:cs="Sylfaen"/>
                <w:lang w:val="hy-AM"/>
              </w:rPr>
            </w:pPr>
            <w:r w:rsidRPr="006E2A4A">
              <w:rPr>
                <w:rFonts w:ascii="Sylfaen" w:hAnsi="Sylfaen" w:cs="Sylfaen"/>
                <w:lang w:val="hy-AM"/>
              </w:rPr>
              <w:t>Էլեկտրական և էներգետիկ</w:t>
            </w:r>
          </w:p>
          <w:p w14:paraId="7CF597D5" w14:textId="77777777" w:rsidR="00D37208" w:rsidRPr="00147C19" w:rsidRDefault="00D37208" w:rsidP="00D37208">
            <w:pPr>
              <w:pStyle w:val="Heading3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EE1BCD">
              <w:rPr>
                <w:rFonts w:ascii="Sylfaen" w:hAnsi="Sylfaen" w:cs="Sylfaen"/>
                <w:i w:val="0"/>
                <w:lang w:val="hy-AM"/>
              </w:rPr>
              <w:t>պարամետրեր</w:t>
            </w:r>
          </w:p>
          <w:p w14:paraId="74CECAA0" w14:textId="77777777" w:rsidR="00D37208" w:rsidRPr="00147C19" w:rsidRDefault="00D37208" w:rsidP="00D37208">
            <w:pPr>
              <w:numPr>
                <w:ilvl w:val="0"/>
                <w:numId w:val="24"/>
              </w:num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Սնուցման լարում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220–240 V AC, 50/60 Hz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C404CE5" w14:textId="77777777" w:rsidR="00D37208" w:rsidRPr="00147C19" w:rsidRDefault="00D37208" w:rsidP="00D37208">
            <w:pPr>
              <w:numPr>
                <w:ilvl w:val="0"/>
                <w:numId w:val="24"/>
              </w:num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Հոսանք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ոչ պակաս քան 20 A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09D2AEE8" w14:textId="77777777" w:rsidR="00D37208" w:rsidRPr="00EE1BCD" w:rsidRDefault="00D37208" w:rsidP="00D37208">
            <w:pPr>
              <w:pStyle w:val="Heading3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EE1BCD">
              <w:rPr>
                <w:rFonts w:ascii="Sylfaen" w:hAnsi="Sylfaen" w:cs="Sylfaen"/>
                <w:i w:val="0"/>
                <w:lang w:val="hy-AM"/>
              </w:rPr>
              <w:t xml:space="preserve">Ընդհանուր տեղադրված հզորություն – </w:t>
            </w:r>
          </w:p>
          <w:p w14:paraId="728CB938" w14:textId="77777777" w:rsidR="00D37208" w:rsidRPr="00EE1BCD" w:rsidRDefault="00D37208" w:rsidP="00D37208">
            <w:pPr>
              <w:pStyle w:val="Heading3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EE1BCD">
              <w:rPr>
                <w:rFonts w:ascii="Sylfaen" w:hAnsi="Sylfaen" w:cs="Sylfaen"/>
                <w:i w:val="0"/>
                <w:lang w:val="hy-AM"/>
              </w:rPr>
              <w:t xml:space="preserve">ոչ պակաս քան 3800 W </w:t>
            </w:r>
          </w:p>
          <w:p w14:paraId="1BAA895D" w14:textId="77777777" w:rsidR="00D37208" w:rsidRPr="00147C19" w:rsidRDefault="00D37208" w:rsidP="00D37208">
            <w:pPr>
              <w:pStyle w:val="Heading3"/>
              <w:spacing w:line="240" w:lineRule="auto"/>
              <w:jc w:val="left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 xml:space="preserve">2. </w:t>
            </w:r>
            <w:r w:rsidRPr="00EE1BCD">
              <w:rPr>
                <w:rFonts w:ascii="Sylfaen" w:hAnsi="Sylfaen" w:cs="Sylfaen"/>
                <w:i w:val="0"/>
                <w:lang w:val="hy-AM"/>
              </w:rPr>
              <w:t>Միկրոալիքային</w:t>
            </w:r>
            <w:r w:rsidRPr="00147C19">
              <w:rPr>
                <w:rFonts w:ascii="Sylfaen" w:hAnsi="Sylfaen" w:cs="Sylfaen"/>
                <w:i w:val="0"/>
                <w:lang w:val="hy-AM"/>
              </w:rPr>
              <w:t xml:space="preserve"> </w:t>
            </w:r>
            <w:r w:rsidRPr="00EE1BCD">
              <w:rPr>
                <w:rFonts w:ascii="Sylfaen" w:hAnsi="Sylfaen" w:cs="Sylfaen"/>
                <w:i w:val="0"/>
                <w:lang w:val="hy-AM"/>
              </w:rPr>
              <w:t>համակարգ</w:t>
            </w:r>
          </w:p>
          <w:p w14:paraId="78647D8A" w14:textId="77777777" w:rsidR="00D37208" w:rsidRPr="00812446" w:rsidRDefault="00D37208" w:rsidP="00D37208">
            <w:pPr>
              <w:numPr>
                <w:ilvl w:val="0"/>
                <w:numId w:val="24"/>
              </w:num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Միկրոալիքային հաճախականություն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2450 MHz</w:t>
            </w:r>
          </w:p>
          <w:p w14:paraId="4230FF49" w14:textId="77777777" w:rsidR="00D37208" w:rsidRDefault="00D37208" w:rsidP="00D37208">
            <w:pPr>
              <w:numPr>
                <w:ilvl w:val="0"/>
                <w:numId w:val="24"/>
              </w:num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Միկրոալիքային հզորություն – </w:t>
            </w:r>
          </w:p>
          <w:p w14:paraId="6CBE5993" w14:textId="77777777" w:rsidR="00D37208" w:rsidRPr="00147C19" w:rsidRDefault="00D37208" w:rsidP="00D37208">
            <w:pPr>
              <w:spacing w:before="0" w:after="0"/>
              <w:ind w:left="72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ոչ պակաս քան 2000 W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5D7F563C" w14:textId="77777777" w:rsidR="00D37208" w:rsidRPr="00147C19" w:rsidRDefault="00D37208" w:rsidP="00D37208">
            <w:pPr>
              <w:numPr>
                <w:ilvl w:val="0"/>
                <w:numId w:val="24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Միկրոալիքային գեներատոր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երկակի մագնետրոն ինվերտորային համակարգ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791C231F" w14:textId="77777777" w:rsidR="00D37208" w:rsidRPr="00147C19" w:rsidRDefault="00D37208" w:rsidP="00D37208">
            <w:pPr>
              <w:numPr>
                <w:ilvl w:val="0"/>
                <w:numId w:val="24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Տաքացման ռեժիմ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շարունակական (ոչ պուլսային)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477C489C" w14:textId="77777777" w:rsidR="00D37208" w:rsidRPr="00812446" w:rsidRDefault="00D37208" w:rsidP="00D37208">
            <w:pPr>
              <w:numPr>
                <w:ilvl w:val="0"/>
                <w:numId w:val="24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3. Աշխատանքային պայմաններ</w:t>
            </w:r>
          </w:p>
          <w:p w14:paraId="05FA5554" w14:textId="77777777" w:rsidR="00D37208" w:rsidRPr="00147C19" w:rsidRDefault="00D37208" w:rsidP="00D37208">
            <w:pPr>
              <w:numPr>
                <w:ilvl w:val="0"/>
                <w:numId w:val="25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Շրջակա միջավայրի ջերմաստիճան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0–40°C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6FA82405" w14:textId="77777777" w:rsidR="00D37208" w:rsidRPr="00147C19" w:rsidRDefault="00D37208" w:rsidP="00D37208">
            <w:pPr>
              <w:numPr>
                <w:ilvl w:val="0"/>
                <w:numId w:val="25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Հարաբերական խոնավություն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15–80% RH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07ACFFA" w14:textId="77777777" w:rsidR="00D37208" w:rsidRPr="00147C19" w:rsidRDefault="00D37208" w:rsidP="00D37208">
            <w:pPr>
              <w:pStyle w:val="Heading3"/>
              <w:tabs>
                <w:tab w:val="num" w:pos="174"/>
              </w:tabs>
              <w:spacing w:line="240" w:lineRule="auto"/>
              <w:ind w:left="32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 xml:space="preserve">4. </w:t>
            </w:r>
            <w:r w:rsidRPr="00EE1BCD">
              <w:rPr>
                <w:rFonts w:ascii="Sylfaen" w:hAnsi="Sylfaen" w:cs="Sylfaen"/>
                <w:i w:val="0"/>
                <w:lang w:val="hy-AM"/>
              </w:rPr>
              <w:t>Միկրոալիքային</w:t>
            </w:r>
            <w:r w:rsidRPr="00147C19">
              <w:rPr>
                <w:rFonts w:ascii="Sylfaen" w:hAnsi="Sylfaen" w:cs="Sylfaen"/>
                <w:i w:val="0"/>
                <w:lang w:val="hy-AM"/>
              </w:rPr>
              <w:t xml:space="preserve"> </w:t>
            </w:r>
            <w:r w:rsidRPr="00EE1BCD">
              <w:rPr>
                <w:rFonts w:ascii="Sylfaen" w:hAnsi="Sylfaen" w:cs="Sylfaen"/>
                <w:i w:val="0"/>
                <w:lang w:val="hy-AM"/>
              </w:rPr>
              <w:t>խցիկ</w:t>
            </w:r>
          </w:p>
          <w:p w14:paraId="22895C8D" w14:textId="77777777" w:rsidR="00D37208" w:rsidRPr="00147C19" w:rsidRDefault="00D37208" w:rsidP="00D37208">
            <w:pPr>
              <w:numPr>
                <w:ilvl w:val="0"/>
                <w:numId w:val="26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Նյութ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316L չժանգոտվող պողպատ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0AB03F94" w14:textId="77777777" w:rsidR="00D37208" w:rsidRPr="00147C19" w:rsidRDefault="00D37208" w:rsidP="00D37208">
            <w:pPr>
              <w:numPr>
                <w:ilvl w:val="0"/>
                <w:numId w:val="26"/>
              </w:numPr>
              <w:tabs>
                <w:tab w:val="clear" w:pos="720"/>
                <w:tab w:val="num" w:pos="174"/>
              </w:tabs>
              <w:spacing w:before="100" w:beforeAutospacing="1" w:after="100" w:afterAutospacing="1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Պատի հաստություն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ոչ պակաս քան 3 մմ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683C6A4" w14:textId="77777777" w:rsidR="00D37208" w:rsidRPr="00147C19" w:rsidRDefault="00D37208" w:rsidP="00D37208">
            <w:pPr>
              <w:numPr>
                <w:ilvl w:val="0"/>
                <w:numId w:val="26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Ներքին ծածկույթ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բազմաշերտ PFA (կոռոզիոն դիմադրություն)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28684C0F" w14:textId="77777777" w:rsidR="00D37208" w:rsidRPr="00147C19" w:rsidRDefault="00D37208" w:rsidP="00D37208">
            <w:pPr>
              <w:pStyle w:val="Heading3"/>
              <w:tabs>
                <w:tab w:val="num" w:pos="174"/>
              </w:tabs>
              <w:spacing w:line="240" w:lineRule="auto"/>
              <w:ind w:left="32"/>
              <w:rPr>
                <w:rFonts w:ascii="Sylfaen" w:hAnsi="Sylfaen" w:cs="Sylfaen"/>
                <w:i w:val="0"/>
                <w:lang w:val="hy-AM"/>
              </w:rPr>
            </w:pPr>
            <w:r w:rsidRPr="00147C19">
              <w:rPr>
                <w:rFonts w:ascii="Sylfaen" w:hAnsi="Sylfaen" w:cs="Sylfaen"/>
                <w:i w:val="0"/>
                <w:lang w:val="hy-AM"/>
              </w:rPr>
              <w:t xml:space="preserve">5. </w:t>
            </w:r>
            <w:r w:rsidRPr="00EE1BCD">
              <w:rPr>
                <w:rFonts w:ascii="Sylfaen" w:hAnsi="Sylfaen" w:cs="Sylfaen"/>
                <w:i w:val="0"/>
                <w:lang w:val="hy-AM"/>
              </w:rPr>
              <w:t>Նմուշների</w:t>
            </w:r>
            <w:r w:rsidRPr="00147C19">
              <w:rPr>
                <w:rFonts w:ascii="Sylfaen" w:hAnsi="Sylfaen" w:cs="Sylfaen"/>
                <w:i w:val="0"/>
                <w:lang w:val="hy-AM"/>
              </w:rPr>
              <w:t xml:space="preserve"> </w:t>
            </w:r>
            <w:r w:rsidRPr="00EE1BCD">
              <w:rPr>
                <w:rFonts w:ascii="Sylfaen" w:hAnsi="Sylfaen" w:cs="Sylfaen"/>
                <w:i w:val="0"/>
                <w:lang w:val="hy-AM"/>
              </w:rPr>
              <w:t>մշակման</w:t>
            </w:r>
            <w:r w:rsidRPr="00147C19">
              <w:rPr>
                <w:rFonts w:ascii="Sylfaen" w:hAnsi="Sylfaen" w:cs="Sylfaen"/>
                <w:i w:val="0"/>
                <w:lang w:val="hy-AM"/>
              </w:rPr>
              <w:t xml:space="preserve"> </w:t>
            </w:r>
            <w:r w:rsidRPr="00EE1BCD">
              <w:rPr>
                <w:rFonts w:ascii="Sylfaen" w:hAnsi="Sylfaen" w:cs="Sylfaen"/>
                <w:i w:val="0"/>
                <w:lang w:val="hy-AM"/>
              </w:rPr>
              <w:t>համակարգ</w:t>
            </w:r>
          </w:p>
          <w:p w14:paraId="443AA40E" w14:textId="77777777" w:rsidR="00D37208" w:rsidRPr="00147C19" w:rsidRDefault="00D37208" w:rsidP="00D37208">
            <w:pPr>
              <w:numPr>
                <w:ilvl w:val="0"/>
                <w:numId w:val="27"/>
              </w:numPr>
              <w:tabs>
                <w:tab w:val="clear" w:pos="720"/>
                <w:tab w:val="num" w:pos="174"/>
              </w:tabs>
              <w:spacing w:before="0" w:after="0"/>
              <w:ind w:left="32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Ռոտորների տեսակներ – </w:t>
            </w:r>
          </w:p>
          <w:p w14:paraId="18B4874D" w14:textId="77777777" w:rsidR="00D37208" w:rsidRPr="00147C19" w:rsidRDefault="00D37208" w:rsidP="00D37208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12 անոթ (100 մլ) </w:t>
            </w:r>
          </w:p>
          <w:p w14:paraId="60B7631F" w14:textId="77777777" w:rsidR="00D37208" w:rsidRPr="00147C19" w:rsidRDefault="00D37208" w:rsidP="00D37208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44 անոթ (70 մլ ) </w:t>
            </w:r>
          </w:p>
          <w:p w14:paraId="76628768" w14:textId="77777777" w:rsidR="00D37208" w:rsidRPr="00147C19" w:rsidRDefault="00D37208" w:rsidP="00D37208">
            <w:pPr>
              <w:numPr>
                <w:ilvl w:val="0"/>
                <w:numId w:val="27"/>
              </w:numPr>
              <w:spacing w:before="0" w:after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Ներքին անոթի նյութ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TFM</w:t>
            </w: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14:paraId="3BA9AF3C" w14:textId="3C98D040" w:rsidR="00D37208" w:rsidRPr="00AA1521" w:rsidRDefault="00D37208" w:rsidP="00D37208">
            <w:pPr>
              <w:pStyle w:val="ListParagraph"/>
              <w:tabs>
                <w:tab w:val="left" w:pos="7695"/>
              </w:tabs>
              <w:spacing w:before="0" w:after="0"/>
              <w:ind w:left="393" w:firstLine="0"/>
              <w:rPr>
                <w:rFonts w:ascii="Sylfaen" w:hAnsi="Sylfaen" w:cs="Sylfaen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Արտաքին անոթի նյութ – </w:t>
            </w:r>
            <w:r w:rsidRPr="00EE1BCD">
              <w:rPr>
                <w:rFonts w:ascii="Sylfaen" w:hAnsi="Sylfaen" w:cs="Sylfaen"/>
                <w:sz w:val="20"/>
                <w:szCs w:val="20"/>
                <w:lang w:val="hy-AM"/>
              </w:rPr>
              <w:t>ավիացիոն կոմպոզիտային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47007" w14:textId="4831A872" w:rsidR="00D37208" w:rsidRPr="008C1536" w:rsidRDefault="00D37208" w:rsidP="00D37208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0A03CB" w:rsidRPr="006E2A4A" w14:paraId="3E33D20E" w14:textId="77777777" w:rsidTr="00231BBE">
        <w:trPr>
          <w:trHeight w:val="39"/>
        </w:trPr>
        <w:tc>
          <w:tcPr>
            <w:tcW w:w="488" w:type="dxa"/>
            <w:shd w:val="clear" w:color="auto" w:fill="auto"/>
            <w:vAlign w:val="center"/>
          </w:tcPr>
          <w:p w14:paraId="39C5F56A" w14:textId="495B221B" w:rsidR="00D37208" w:rsidRDefault="00D37208" w:rsidP="00D37208">
            <w:pPr>
              <w:widowControl w:val="0"/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2410" w:type="dxa"/>
            <w:gridSpan w:val="4"/>
            <w:vAlign w:val="center"/>
          </w:tcPr>
          <w:p w14:paraId="7A64B15B" w14:textId="52FB596B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Միկրոալիքային նմուշների քայքայման  աշխատանքային կայան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4E5B3" w14:textId="5F668D66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567" w:type="dxa"/>
            <w:vAlign w:val="center"/>
          </w:tcPr>
          <w:p w14:paraId="651CBE65" w14:textId="0ECFA471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AC115A4" w14:textId="2604EE17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lang w:val="hy-AM" w:eastAsia="ru-RU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3"/>
            <w:vAlign w:val="center"/>
          </w:tcPr>
          <w:p w14:paraId="7C67EC19" w14:textId="1A17465D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1 200 000</w:t>
            </w:r>
          </w:p>
        </w:tc>
        <w:tc>
          <w:tcPr>
            <w:tcW w:w="1275" w:type="dxa"/>
            <w:gridSpan w:val="4"/>
            <w:vAlign w:val="center"/>
          </w:tcPr>
          <w:p w14:paraId="39D96BC6" w14:textId="06630246" w:rsidR="00D37208" w:rsidRPr="008F46AB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 w:rsidRPr="00D97624">
              <w:rPr>
                <w:rFonts w:ascii="Sylfaen" w:hAnsi="Sylfaen" w:cs="Sylfaen"/>
                <w:lang w:val="hy-AM"/>
              </w:rPr>
              <w:t>1 200 000</w:t>
            </w:r>
          </w:p>
        </w:tc>
        <w:tc>
          <w:tcPr>
            <w:tcW w:w="4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A4C3D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1. Ընդհանուր նկարագիր</w:t>
            </w:r>
          </w:p>
          <w:p w14:paraId="381B86D1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Ուլտրաձայնային մաքրման սարքը նախատեսված է լաբորատոր, բժշկական և արդյունաբերական կիրառությունների համար՝ ապակե իրերի, մետաղական մասերի, գործիքների և էլեկտրոնային բաղադրիչների արդյունավետ և նուրբ մաքրման նպատակով։ Սարքը ապահովում է նաև հեղուկների գազազերծում, շաղախման գործընթացների արագացում և էմուլսիաների ստացում։ Հարմար է բժշկական գործիքների նախնական մաքրման համար։</w:t>
            </w:r>
          </w:p>
          <w:p w14:paraId="130FE4C8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2. Կառուցվածքային առանձնահատկություններ</w:t>
            </w:r>
          </w:p>
          <w:p w14:paraId="63C892DD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Պատյան – չժանգոտվող պողպատ, բարձր ամրությամբ</w:t>
            </w:r>
          </w:p>
          <w:p w14:paraId="20B709B2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Կառավարման վահանակ – մեմբրանային ստեղնաշար՝ հստակ խորհրդանիշներով</w:t>
            </w:r>
          </w:p>
          <w:p w14:paraId="28FBAA3D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Պաշտպանություն – կաթիլներից և ցայտքերից պաշտպանված (splash-proof)</w:t>
            </w:r>
          </w:p>
          <w:p w14:paraId="59BE9EF4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Էկրան – LED՝ ջերմաստիճանի և աշխատանքային վիճակի ցուցադրմամբ</w:t>
            </w:r>
          </w:p>
          <w:p w14:paraId="00E4EAB5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3. Հիմնական տեխնիկական պարամետրեր</w:t>
            </w:r>
          </w:p>
          <w:p w14:paraId="690CE317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Մոդել – DT 514 BH</w:t>
            </w:r>
          </w:p>
          <w:p w14:paraId="2E70D22F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Լոգարանի ծավալ – ոչ պակաս քան 18.7 լիտր</w:t>
            </w:r>
          </w:p>
          <w:p w14:paraId="393C186F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Ուլտրաձայնային հաճախականություն – 35 կՀց</w:t>
            </w:r>
          </w:p>
          <w:p w14:paraId="51823F7A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Գագաթնակետային ուլտրաձայնային հզորություն – ոչ պակաս քան 860 Վտ</w:t>
            </w:r>
          </w:p>
          <w:p w14:paraId="0CCA0D68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Արդյունավետ (HF) հզորություն – ոչ պակաս քան 215 Վտ</w:t>
            </w:r>
          </w:p>
          <w:p w14:paraId="3E70F957" w14:textId="77777777" w:rsidR="00D37208" w:rsidRPr="00147C19" w:rsidRDefault="00D37208" w:rsidP="00D37208">
            <w:pPr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4. Տաքացման համակարգ</w:t>
            </w:r>
          </w:p>
          <w:p w14:paraId="0F1A5F0B" w14:textId="77777777" w:rsidR="00D37208" w:rsidRPr="00147C19" w:rsidRDefault="00D37208" w:rsidP="00D37208">
            <w:pPr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Ջերմաստիճանի միջակայք – 20°C – 80°C</w:t>
            </w:r>
          </w:p>
          <w:p w14:paraId="1AB29CCE" w14:textId="5D7DC26E" w:rsidR="00D37208" w:rsidRPr="00147C19" w:rsidRDefault="00D37208" w:rsidP="00D37208">
            <w:pPr>
              <w:tabs>
                <w:tab w:val="left" w:pos="7695"/>
              </w:tabs>
              <w:spacing w:before="0" w:after="0"/>
              <w:ind w:left="0" w:firstLine="0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Կարգավորման քայլ – ոչ ավելի քան5°C</w:t>
            </w:r>
          </w:p>
          <w:p w14:paraId="513655FD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Ջերմաստիճանի ցուցադրում – LED էկրանով</w:t>
            </w:r>
          </w:p>
          <w:p w14:paraId="2C8DABDE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Գերտաքացման ազդանշան – առկա (զգուշացնող LED)</w:t>
            </w:r>
          </w:p>
          <w:p w14:paraId="52073F23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5. Ժամանակային և աշխատանքային ռեժիմներ</w:t>
            </w:r>
          </w:p>
          <w:p w14:paraId="7B0DF33C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Ժամաչափ – 1-ից մինչև 30 րոպե կամ անընդհատ աշխատանք</w:t>
            </w:r>
          </w:p>
          <w:p w14:paraId="6139369C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Անվտանգության ավտոմատ անջատում – ոչ ավելի քան 12 ժամ աշխատանքի հետո</w:t>
            </w:r>
          </w:p>
          <w:p w14:paraId="6AF0FB93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Գազազերծման (degassing) ռեժիմ – առկա</w:t>
            </w:r>
          </w:p>
          <w:p w14:paraId="39F02EBD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6. Չափսեր</w:t>
            </w:r>
          </w:p>
          <w:p w14:paraId="4E3DD7B5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Արտաքին չափեր՝</w:t>
            </w:r>
          </w:p>
          <w:p w14:paraId="35892CCC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Երկարություն – մոտ 355 մմ</w:t>
            </w:r>
          </w:p>
          <w:p w14:paraId="6A88531E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 – մոտ 325 մմ</w:t>
            </w:r>
          </w:p>
          <w:p w14:paraId="0AE98AE8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 – մոտ 385 մմ</w:t>
            </w:r>
          </w:p>
          <w:p w14:paraId="3C829410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Ներքին լոգարանի չափեր՝</w:t>
            </w:r>
          </w:p>
          <w:p w14:paraId="787702F9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Երկարություն – մոտ 325 մմ</w:t>
            </w:r>
          </w:p>
          <w:p w14:paraId="08BA1082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Լայնություն – մոտ 300 մմ</w:t>
            </w:r>
          </w:p>
          <w:p w14:paraId="6517FD0D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Բարձրություն – մոտ 200 մմ</w:t>
            </w:r>
          </w:p>
          <w:p w14:paraId="6453D3E8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7. Լրացուցիչ առանձնահատկություններ</w:t>
            </w:r>
          </w:p>
          <w:p w14:paraId="7EF5529B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Ելքային փական (drain valve) – առկա</w:t>
            </w:r>
          </w:p>
          <w:p w14:paraId="246EF0A8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Հարմար է՝</w:t>
            </w:r>
          </w:p>
          <w:p w14:paraId="4F1329AF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լաբորատոր ապակեղենի մաքրման</w:t>
            </w:r>
          </w:p>
          <w:p w14:paraId="2D32F172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բժշկական գործիքների մշակման</w:t>
            </w:r>
          </w:p>
          <w:p w14:paraId="16657836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էլեկտրոնիկայի մաքրման</w:t>
            </w:r>
          </w:p>
          <w:p w14:paraId="4DC16245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հեղուկների գազազերծման</w:t>
            </w:r>
          </w:p>
          <w:p w14:paraId="0EE3C2D1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էմուլսիաների ստացման համար</w:t>
            </w:r>
          </w:p>
          <w:p w14:paraId="52B585EB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8. Էլեկտրական պարամետրեր</w:t>
            </w:r>
          </w:p>
          <w:p w14:paraId="18DF78D7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Սնուցման լարում – 230 V, 50/60 Hz</w:t>
            </w:r>
          </w:p>
          <w:p w14:paraId="502B9C3B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9. Համապատասխանություն</w:t>
            </w:r>
          </w:p>
          <w:p w14:paraId="34157241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Բժշկական սարք – I դաս (MDD համապատասխանություն)</w:t>
            </w:r>
          </w:p>
          <w:p w14:paraId="35CCF3E4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10. Մատակարարման փաթեթ</w:t>
            </w:r>
          </w:p>
          <w:p w14:paraId="12B54839" w14:textId="77777777" w:rsidR="00D37208" w:rsidRPr="00147C19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Սարքը պետք է մատակարարվի հետևյալ պարագաներով՝</w:t>
            </w:r>
          </w:p>
          <w:p w14:paraId="65086BF6" w14:textId="2E17CE5A" w:rsidR="00D37208" w:rsidRPr="00B7611B" w:rsidRDefault="00D37208" w:rsidP="00D37208">
            <w:pPr>
              <w:spacing w:before="0" w:after="0"/>
              <w:ind w:left="32" w:hanging="32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147C19">
              <w:rPr>
                <w:rFonts w:ascii="Sylfaen" w:hAnsi="Sylfaen" w:cs="Sylfaen"/>
                <w:sz w:val="20"/>
                <w:szCs w:val="20"/>
                <w:lang w:val="hy-AM"/>
              </w:rPr>
              <w:t>Զամբյուղ (basket)Կափարիչ</w:t>
            </w:r>
          </w:p>
        </w:tc>
        <w:tc>
          <w:tcPr>
            <w:tcW w:w="4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0278C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lastRenderedPageBreak/>
              <w:t>1. Ընդհանուր նկարագիր</w:t>
            </w:r>
          </w:p>
          <w:p w14:paraId="46A9D092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Ուլտրաձայնային մաքրման սարքը նախատեսված է լաբորատոր, բժշկական և արդյունաբերական կիրառությունների համար՝ ապակե իրերի, մետաղական մասերի, գործիքների և էլեկտրոնային բաղադրիչների արդյունավետ և նուրբ մաքրման նպատակով։ Սարքը ապահովում է նաև հեղուկների գազազերծում, շաղախման գործընթացների արագացում և էմուլսիաների ստացում։ Հարմար է բժշկական գործիքների նախնական մաքրման համար։</w:t>
            </w:r>
          </w:p>
          <w:p w14:paraId="7BB3390B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2. Կառուցվածքային առանձնահատկություններ</w:t>
            </w:r>
          </w:p>
          <w:p w14:paraId="25A055A8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Պատյան – չժանգոտվող պողպատ, բարձր ամրությամբ</w:t>
            </w:r>
          </w:p>
          <w:p w14:paraId="1302CED9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Կառավարման վահանակ – մեմբրանային ստեղնաշար՝ հստակ խորհրդանիշներով</w:t>
            </w:r>
          </w:p>
          <w:p w14:paraId="6DC612E0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Պաշտպանություն – կաթիլներից և ցայտքերից պաշտպանված (splash-proof)</w:t>
            </w:r>
          </w:p>
          <w:p w14:paraId="62CF167B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Էկրան – LED՝ ջերմաստիճանի և աշխատանքային վիճակի ցուցադրմամբ</w:t>
            </w:r>
          </w:p>
          <w:p w14:paraId="3D9E574F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3. Հիմնական տեխնիկական պարամետրեր</w:t>
            </w:r>
          </w:p>
          <w:p w14:paraId="7E883761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lastRenderedPageBreak/>
              <w:t>Լոգարանի ծավալ – ոչ պակաս քան 22.5 լիտր</w:t>
            </w:r>
          </w:p>
          <w:p w14:paraId="4AC18198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Ուլտրաձայնային հաճախականություն – 40 կՀց</w:t>
            </w:r>
          </w:p>
          <w:p w14:paraId="7C9579B5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Գագաթնակետային ուլտրաձայնային հզորություն – ոչ պակաս քան 860 Վտ</w:t>
            </w:r>
          </w:p>
          <w:p w14:paraId="0D6B1EA0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Արդյունավետ (HF) հզորություն – ոչ պակաս քան 215 Վտ</w:t>
            </w:r>
          </w:p>
          <w:p w14:paraId="61829BFE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4. Տաքացման համակարգ, Ջերմաստիճանի միջակայք – 20°C – 80°C, Կարգավորման քայլ – ոչ ավելի քան 1°C</w:t>
            </w:r>
          </w:p>
          <w:p w14:paraId="6AA73E21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Ջերմաստիճանի ցուցադրում – LED էկրանով</w:t>
            </w:r>
          </w:p>
          <w:p w14:paraId="2D07768B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Գերտաքացման ազդանշան – առկա (զգուշացնող LED)</w:t>
            </w:r>
          </w:p>
          <w:p w14:paraId="125B8452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5. Ժամանակային և աշխատանքային ռեժիմներ</w:t>
            </w:r>
          </w:p>
          <w:p w14:paraId="5BEFFEC0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Ժամաչափ – 1-ից մինչև 99 րոպե կամ անընդհատ աշխատանք: Անվտանգության ավտոմատ անջատում – ոչ ավելի քան 12 ժամ աշխատանքի հետո</w:t>
            </w:r>
          </w:p>
          <w:p w14:paraId="210CF819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Գազազերծման (degassing) ռեժիմ – առկա</w:t>
            </w:r>
          </w:p>
          <w:p w14:paraId="0996A396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6. Չափսեր</w:t>
            </w:r>
          </w:p>
          <w:p w14:paraId="730E766C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Արտաքին չափեր՝Երկարություն – մոտ 355 մմ</w:t>
            </w:r>
          </w:p>
          <w:p w14:paraId="0CE211A3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Լայնություն – մոտ 325 մմ, Բարձրություն – մոտ 385 մմ</w:t>
            </w:r>
          </w:p>
          <w:p w14:paraId="57CB4C31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Ներքին լոգարանի չափեր՝Երկարություն – մոտ 325 մմ</w:t>
            </w:r>
          </w:p>
          <w:p w14:paraId="2D36D390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Լայնություն – մոտ 300 մմ, Բարձրություն – մոտ 200 մմ</w:t>
            </w:r>
          </w:p>
          <w:p w14:paraId="2B5EF409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7. Լրացուցիչ առանձնահատկություններ</w:t>
            </w:r>
          </w:p>
          <w:p w14:paraId="74C4C400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Ելքային փական (drain valve) – առկա</w:t>
            </w:r>
          </w:p>
          <w:p w14:paraId="3BA01FD3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Հարմար է՝ լաբորատոր ապակեղենի մաքրման, բժշկական գործիքների մշակման, էլեկտրոնիկայի մաքրման հեղուկների գազազերծման էմուլսիաների ստացման համար</w:t>
            </w:r>
          </w:p>
          <w:p w14:paraId="08F1A3D1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lastRenderedPageBreak/>
              <w:t>8. Էլեկտրական պարամետրեր Սնուցման լարում – 230 V, 50/60 Hz</w:t>
            </w:r>
          </w:p>
          <w:p w14:paraId="39264B50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9. Համապատասխանություն</w:t>
            </w:r>
          </w:p>
          <w:p w14:paraId="0D24135B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Բժշկական սարք – I դաս (MDD համապատասխանություն)</w:t>
            </w:r>
          </w:p>
          <w:p w14:paraId="3C0754FD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10. Մատակարարման փաթեթ</w:t>
            </w:r>
          </w:p>
          <w:p w14:paraId="005439F7" w14:textId="77777777" w:rsidR="000A27B0" w:rsidRPr="000A27B0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Սարքը կմատակարարվի հետևյալ պարագաներով՝</w:t>
            </w:r>
          </w:p>
          <w:p w14:paraId="0F229ED4" w14:textId="3A407A38" w:rsidR="00D37208" w:rsidRPr="008C1536" w:rsidRDefault="000A27B0" w:rsidP="000A27B0">
            <w:pPr>
              <w:tabs>
                <w:tab w:val="left" w:pos="7695"/>
              </w:tabs>
              <w:spacing w:before="0" w:after="0"/>
              <w:ind w:left="176" w:firstLine="0"/>
              <w:rPr>
                <w:rFonts w:ascii="Sylfaen" w:hAnsi="Sylfaen" w:cs="Sylfaen"/>
                <w:color w:val="000000"/>
                <w:lang w:val="hy-AM"/>
              </w:rPr>
            </w:pPr>
            <w:r w:rsidRPr="000A27B0">
              <w:rPr>
                <w:rFonts w:ascii="Sylfaen" w:hAnsi="Sylfaen" w:cs="Sylfaen"/>
                <w:color w:val="000000"/>
                <w:lang w:val="hy-AM"/>
              </w:rPr>
              <w:t>Զամբյուղ (basket) Կափարիչ</w:t>
            </w:r>
          </w:p>
        </w:tc>
      </w:tr>
      <w:tr w:rsidR="00D37208" w:rsidRPr="006E2A4A" w14:paraId="4B8BC031" w14:textId="77777777" w:rsidTr="00596938">
        <w:trPr>
          <w:gridAfter w:val="1"/>
          <w:wAfter w:w="94" w:type="dxa"/>
          <w:trHeight w:val="167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451180EC" w14:textId="77777777" w:rsidR="00D37208" w:rsidRPr="00EF7CB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7208" w:rsidRPr="006E2A4A" w14:paraId="0CF8041F" w14:textId="77777777" w:rsidTr="00596938">
        <w:trPr>
          <w:gridAfter w:val="1"/>
          <w:wAfter w:w="94" w:type="dxa"/>
          <w:trHeight w:val="167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54279124" w14:textId="77777777" w:rsidR="00D37208" w:rsidRPr="00EF7CB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7208" w:rsidRPr="003A0D03" w14:paraId="24C3B0CB" w14:textId="77777777" w:rsidTr="00231BBE">
        <w:trPr>
          <w:gridAfter w:val="1"/>
          <w:wAfter w:w="94" w:type="dxa"/>
          <w:trHeight w:val="136"/>
        </w:trPr>
        <w:tc>
          <w:tcPr>
            <w:tcW w:w="47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37208" w:rsidRPr="00532716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80088B" w:rsidR="00D37208" w:rsidRPr="00CE6E35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0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3-րդ բաժնի 22-րդ հոդված</w:t>
            </w:r>
          </w:p>
        </w:tc>
      </w:tr>
      <w:tr w:rsidR="00D37208" w:rsidRPr="003A0D03" w14:paraId="075EEA57" w14:textId="77777777" w:rsidTr="00596938">
        <w:trPr>
          <w:gridAfter w:val="1"/>
          <w:wAfter w:w="94" w:type="dxa"/>
          <w:trHeight w:val="195"/>
        </w:trPr>
        <w:tc>
          <w:tcPr>
            <w:tcW w:w="1622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37208" w:rsidRPr="00532716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7208" w:rsidRPr="00532716" w14:paraId="681596E8" w14:textId="77777777" w:rsidTr="005969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4" w:type="dxa"/>
          <w:trHeight w:val="155"/>
        </w:trPr>
        <w:tc>
          <w:tcPr>
            <w:tcW w:w="87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37208" w:rsidRPr="00296FF4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296FF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47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C264EB1" w:rsidR="00D37208" w:rsidRPr="00296FF4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07</w:t>
            </w:r>
            <w:r w:rsidRPr="00296FF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05</w:t>
            </w:r>
            <w:r w:rsidRPr="00296FF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6</w:t>
            </w:r>
            <w:r w:rsidRPr="00296FF4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թ.</w:t>
            </w:r>
          </w:p>
        </w:tc>
      </w:tr>
      <w:tr w:rsidR="00D37208" w:rsidRPr="0022631D" w14:paraId="199F948A" w14:textId="77777777" w:rsidTr="005969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4" w:type="dxa"/>
          <w:trHeight w:val="163"/>
        </w:trPr>
        <w:tc>
          <w:tcPr>
            <w:tcW w:w="777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4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A4BB295" w:rsidR="00D37208" w:rsidRPr="00B70465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7208" w:rsidRPr="0022631D" w14:paraId="13FE412E" w14:textId="77777777" w:rsidTr="005969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4" w:type="dxa"/>
          <w:trHeight w:val="47"/>
        </w:trPr>
        <w:tc>
          <w:tcPr>
            <w:tcW w:w="777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8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37208" w:rsidRPr="0022631D" w14:paraId="321D26CF" w14:textId="77777777" w:rsidTr="005969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4" w:type="dxa"/>
          <w:trHeight w:val="47"/>
        </w:trPr>
        <w:tc>
          <w:tcPr>
            <w:tcW w:w="777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37208" w:rsidRPr="0022631D" w14:paraId="30B89418" w14:textId="77777777" w:rsidTr="00596938">
        <w:trPr>
          <w:gridAfter w:val="1"/>
          <w:wAfter w:w="94" w:type="dxa"/>
          <w:trHeight w:val="54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70776DB4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7208" w:rsidRPr="0022631D" w14:paraId="10DC4861" w14:textId="77777777" w:rsidTr="00596938">
        <w:trPr>
          <w:gridAfter w:val="1"/>
          <w:wAfter w:w="94" w:type="dxa"/>
          <w:trHeight w:val="348"/>
        </w:trPr>
        <w:tc>
          <w:tcPr>
            <w:tcW w:w="1468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856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903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37208" w:rsidRPr="0022631D" w14:paraId="3FD00E3A" w14:textId="77777777" w:rsidTr="00596938">
        <w:trPr>
          <w:gridAfter w:val="1"/>
          <w:wAfter w:w="94" w:type="dxa"/>
          <w:trHeight w:val="227"/>
        </w:trPr>
        <w:tc>
          <w:tcPr>
            <w:tcW w:w="1468" w:type="dxa"/>
            <w:gridSpan w:val="4"/>
            <w:vMerge/>
            <w:shd w:val="clear" w:color="auto" w:fill="auto"/>
            <w:vAlign w:val="center"/>
          </w:tcPr>
          <w:p w14:paraId="67E5DBFB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77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37208" w:rsidRPr="0022631D" w14:paraId="134047CD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1C94E31C" w14:textId="53607D76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6D977C6" w14:textId="0E37F057" w:rsidR="00D37208" w:rsidRPr="00265433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AF29" w14:textId="58F3B02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95A2" w14:textId="17B8DE4D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577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89243E" w14:textId="261E09B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60000</w:t>
            </w:r>
          </w:p>
        </w:tc>
      </w:tr>
      <w:tr w:rsidR="00D37208" w:rsidRPr="0022631D" w14:paraId="0B18E5C5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6D120FD0" w14:textId="720BDF0C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58583" w14:textId="74730D1C" w:rsidR="00D37208" w:rsidRPr="00265433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6E6654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E29C" w14:textId="6654953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435A" w14:textId="55ECB6E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B4E0" w14:textId="75314236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D37208" w:rsidRPr="0022631D" w14:paraId="1206EDCD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69545049" w14:textId="47C0BD11" w:rsidR="00D37208" w:rsidRPr="0022631D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298E6F2" w14:textId="601008DC" w:rsidR="00D37208" w:rsidRPr="006E6654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6E6654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B75F" w14:textId="2F12024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45000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68BE" w14:textId="60EDA5E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>9000</w:t>
            </w:r>
          </w:p>
        </w:tc>
        <w:tc>
          <w:tcPr>
            <w:tcW w:w="577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AA0177" w14:textId="6BEA18F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54000</w:t>
            </w:r>
          </w:p>
        </w:tc>
      </w:tr>
      <w:tr w:rsidR="00D37208" w:rsidRPr="0022631D" w14:paraId="3D542EAF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4177085E" w14:textId="7EE3762F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E88E09C" w14:textId="4FB0F53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67B6" w14:textId="1807E37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108333,3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7CF1" w14:textId="01AD212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21666,7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22DC" w14:textId="69DE548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130000</w:t>
            </w:r>
          </w:p>
        </w:tc>
      </w:tr>
      <w:tr w:rsidR="00D37208" w:rsidRPr="0022631D" w14:paraId="76449E03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B492BC6" w14:textId="01296788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21187B" w14:textId="52BC02F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0072" w14:textId="62E28C87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067B" w14:textId="28360BC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087A33" w14:textId="3C6ED15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30000</w:t>
            </w:r>
          </w:p>
        </w:tc>
      </w:tr>
      <w:tr w:rsidR="00D37208" w:rsidRPr="0022631D" w14:paraId="61D05A37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7553C0AB" w14:textId="17930285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135A55" w14:textId="4AB85893" w:rsidR="00D37208" w:rsidRPr="00265433" w:rsidRDefault="00D37208" w:rsidP="00D37208">
            <w:pPr>
              <w:widowControl w:val="0"/>
              <w:tabs>
                <w:tab w:val="center" w:pos="1820"/>
                <w:tab w:val="right" w:pos="3640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ab/>
            </w: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2C3E" w14:textId="0262071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58333,3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3DA8" w14:textId="05B5F8D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11666,7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54EE3" w14:textId="3116EAAE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70000</w:t>
            </w:r>
          </w:p>
        </w:tc>
      </w:tr>
      <w:tr w:rsidR="00D37208" w:rsidRPr="0022631D" w14:paraId="55D8C611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34DE0AE" w14:textId="7DD4670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B14209" w14:textId="00344BB0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3069" w14:textId="5735D8A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33333,3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D728" w14:textId="47C4C21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AD70B" w14:textId="6256B87B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40000</w:t>
            </w:r>
          </w:p>
        </w:tc>
      </w:tr>
      <w:tr w:rsidR="00D37208" w:rsidRPr="0022631D" w14:paraId="2E602F34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6174FCDD" w14:textId="58817905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015A7F0" w14:textId="71484C7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937B" w14:textId="33F0358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41666,7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A1BC" w14:textId="2141622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8333,3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F9127" w14:textId="645ED57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</w:tr>
      <w:tr w:rsidR="00D37208" w:rsidRPr="0022631D" w14:paraId="4F77E598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79505BAF" w14:textId="7A0C89DB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ADA355F" w14:textId="7DAB686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4D76" w14:textId="253046F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29166,7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7A70" w14:textId="4820556A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5833,3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BFAF8" w14:textId="1B79A6DE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35000</w:t>
            </w:r>
          </w:p>
        </w:tc>
      </w:tr>
      <w:tr w:rsidR="00D37208" w:rsidRPr="0022631D" w14:paraId="4897BBCA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3DD9650C" w14:textId="3159228E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0662A9" w14:textId="33D0E53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DD6B" w14:textId="5C56BD4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20833,3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F431" w14:textId="06A7855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4166,7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1B69F" w14:textId="63B21CF6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</w:tr>
      <w:tr w:rsidR="00D37208" w:rsidRPr="0022631D" w14:paraId="6294F626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46816D" w14:textId="6F024E6C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5DFE94C" w14:textId="6FF5AEC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D303" w14:textId="485574A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0216" w14:textId="116888BB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60AB0" w14:textId="7252168B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</w:tr>
      <w:tr w:rsidR="00D37208" w:rsidRPr="0022631D" w14:paraId="72E0C392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  <w:vAlign w:val="center"/>
          </w:tcPr>
          <w:p w14:paraId="6DD3452F" w14:textId="60ACE798" w:rsidR="00D37208" w:rsidRPr="0022631D" w:rsidRDefault="00D37208" w:rsidP="00916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D1202E0" w14:textId="5B2254B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2D4F" w14:textId="25D46DA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F2B0" w14:textId="618072B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60C41" w14:textId="17BDD3C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</w:tr>
      <w:tr w:rsidR="00D37208" w:rsidRPr="0022631D" w14:paraId="6107E10B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5C897F8F" w14:textId="0F5CCAA8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1EF767B" w14:textId="73BD654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04E0" w14:textId="0781033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58333,3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0E6C" w14:textId="7B64D2A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11666,7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70141" w14:textId="65F25F0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70000</w:t>
            </w:r>
          </w:p>
        </w:tc>
      </w:tr>
      <w:tr w:rsidR="00D37208" w:rsidRPr="0022631D" w14:paraId="2F91B34F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6FA1177A" w14:textId="643D993E" w:rsidR="00D37208" w:rsidRPr="0022631D" w:rsidRDefault="00D37208" w:rsidP="00916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0E96F0" w14:textId="71BF35ED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3327" w14:textId="07083B0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20833,3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4154" w14:textId="61CC939E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4166,7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AE50A" w14:textId="0047F0B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</w:tr>
      <w:tr w:rsidR="00D37208" w:rsidRPr="0022631D" w14:paraId="284CDECF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06748D15" w14:textId="1F7365B6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0550657" w14:textId="3075B09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1BCA" w14:textId="62EA4790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708333,3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C23E" w14:textId="50C84A2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141666,7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F7E4B" w14:textId="2ED1EFD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850000</w:t>
            </w:r>
          </w:p>
        </w:tc>
      </w:tr>
      <w:tr w:rsidR="00D37208" w:rsidRPr="0022631D" w14:paraId="5AC86526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0D4BE5" w14:textId="19EF24BD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F256E86" w14:textId="235A49B9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FED2" w14:textId="46EC03D8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1150000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86BE" w14:textId="675C5A6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230000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F19AA" w14:textId="5D04C83B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1380000</w:t>
            </w:r>
          </w:p>
        </w:tc>
      </w:tr>
      <w:tr w:rsidR="00D37208" w:rsidRPr="0022631D" w14:paraId="0A2A206C" w14:textId="77777777" w:rsidTr="00596938">
        <w:trPr>
          <w:gridAfter w:val="1"/>
          <w:wAfter w:w="94" w:type="dxa"/>
          <w:trHeight w:val="120"/>
        </w:trPr>
        <w:tc>
          <w:tcPr>
            <w:tcW w:w="14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6CCAC" w14:textId="353CBF3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736EE13" w14:textId="59CAF4C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3806" w14:textId="1224332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41666,7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3850" w14:textId="11CAE2D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8333,3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F31E6" w14:textId="2F6D282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</w:tr>
      <w:tr w:rsidR="00D37208" w:rsidRPr="0022631D" w14:paraId="7A3D7CAF" w14:textId="77777777" w:rsidTr="00596938">
        <w:trPr>
          <w:gridAfter w:val="1"/>
          <w:wAfter w:w="94" w:type="dxa"/>
          <w:trHeight w:val="129"/>
        </w:trPr>
        <w:tc>
          <w:tcPr>
            <w:tcW w:w="14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A74C4" w14:textId="7D151242" w:rsidR="00D37208" w:rsidRPr="0022631D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   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74E82BC" w14:textId="0F683F78" w:rsidR="00D37208" w:rsidRPr="00970575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       </w:t>
            </w: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1FC5" w14:textId="09A91B2F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33333,3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8841" w14:textId="37849F7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50E96" w14:textId="75E62CF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40000</w:t>
            </w:r>
          </w:p>
        </w:tc>
      </w:tr>
      <w:tr w:rsidR="00D37208" w:rsidRPr="0022631D" w14:paraId="117009B9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3F6C7515" w14:textId="0CB7BED1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37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ED476BB" w14:textId="5A1C72F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A98A" w14:textId="1A58A57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0985" w14:textId="55D007D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E0CDB" w14:textId="28C8AB0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30000</w:t>
            </w:r>
          </w:p>
        </w:tc>
      </w:tr>
      <w:tr w:rsidR="00D37208" w:rsidRPr="0022631D" w14:paraId="5EAED642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F97B093" w14:textId="4B7B67AB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42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95DBC1D" w14:textId="107277C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066DAA" w14:textId="239E9D4F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46666,7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9F763" w14:textId="1705924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9333,3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468A1" w14:textId="4BC97892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56000</w:t>
            </w:r>
          </w:p>
        </w:tc>
      </w:tr>
      <w:tr w:rsidR="00D37208" w:rsidRPr="0022631D" w14:paraId="28DD436B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0CC76EFD" w14:textId="7ECE8996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43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F9A12C" w14:textId="126A845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8F6D7" w14:textId="0B235D8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46666,7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2787C" w14:textId="66C7810B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9333,3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519D9" w14:textId="0EAE790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56000</w:t>
            </w:r>
          </w:p>
        </w:tc>
      </w:tr>
      <w:tr w:rsidR="00D37208" w:rsidRPr="0022631D" w14:paraId="4DA33A50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87B0866" w14:textId="17371466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FE0B6C" w14:textId="1B6385B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8E3F5" w14:textId="7F223CC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E10E8" w14:textId="5F834FC6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B8B7D" w14:textId="4B984DE6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300000</w:t>
            </w:r>
          </w:p>
        </w:tc>
      </w:tr>
      <w:tr w:rsidR="00D37208" w:rsidRPr="0022631D" w14:paraId="0227D915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7EBBD6CE" w14:textId="6287A43A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46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72C8A29" w14:textId="540CEF2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BCFAF8" w14:textId="2CF14AC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75000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F4DF26" w14:textId="3FCE35B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15000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219396" w14:textId="64EF98A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90000</w:t>
            </w:r>
          </w:p>
        </w:tc>
      </w:tr>
      <w:tr w:rsidR="00D37208" w:rsidRPr="0022631D" w14:paraId="1D8647DB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7977389B" w14:textId="287CAA7D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51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DC3997A" w14:textId="0F4098A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3D13D" w14:textId="2CCB647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41666,7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EC4A3" w14:textId="11D9752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8333,3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A72E3" w14:textId="5E705E8A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</w:tr>
      <w:tr w:rsidR="00D37208" w:rsidRPr="0022631D" w14:paraId="7B76DEDA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3CAC5806" w14:textId="5EBD335B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59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B9A5D0" w14:textId="3C2DB39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AE8E9" w14:textId="268EBA27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133333,3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66365E" w14:textId="4C88387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26666,7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09A93" w14:textId="20EB265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160000</w:t>
            </w:r>
          </w:p>
        </w:tc>
      </w:tr>
      <w:tr w:rsidR="00D37208" w:rsidRPr="0022631D" w14:paraId="69CD2570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4057A082" w14:textId="2DADCE94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61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B5783F" w14:textId="4050393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30950" w14:textId="6CB78DB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66666,7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928CA" w14:textId="58C56892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13333,3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EA858" w14:textId="28498BD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</w:tr>
      <w:tr w:rsidR="00D37208" w:rsidRPr="0022631D" w14:paraId="1529D90D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4EAA3216" w14:textId="226A8668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62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2504736" w14:textId="60AEFE9D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8DEED" w14:textId="2887B3E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83333,3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CEAC4" w14:textId="790D0F6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16666,7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70B51" w14:textId="05152A5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100000</w:t>
            </w:r>
          </w:p>
        </w:tc>
      </w:tr>
      <w:tr w:rsidR="00D37208" w:rsidRPr="0022631D" w14:paraId="329678E3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BFCA1F4" w14:textId="0EC486D3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64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5DDCCA9" w14:textId="346AC9D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119A7" w14:textId="60B559A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291666,7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20697" w14:textId="283CA59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58333,3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3B07D" w14:textId="39A8B1C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350000</w:t>
            </w:r>
          </w:p>
        </w:tc>
      </w:tr>
      <w:tr w:rsidR="00D37208" w:rsidRPr="0022631D" w14:paraId="60B3BD6B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4C591260" w14:textId="29B227CF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022C764" w14:textId="7FCF14A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480AFE" w14:textId="17B9BE3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316666,7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DA6692" w14:textId="4BC24AE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63333,3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DE700" w14:textId="77C01F0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380000</w:t>
            </w:r>
          </w:p>
        </w:tc>
      </w:tr>
      <w:tr w:rsidR="00D37208" w:rsidRPr="0022631D" w14:paraId="23182561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61958F19" w14:textId="597DD7C0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66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19F93A4" w14:textId="46581DB0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FC116" w14:textId="20729E8B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316666,7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CF3FEA" w14:textId="6838F61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63333,3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39C17" w14:textId="6C44AD2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380000</w:t>
            </w:r>
          </w:p>
        </w:tc>
      </w:tr>
      <w:tr w:rsidR="00D37208" w:rsidRPr="0022631D" w14:paraId="296FD20C" w14:textId="77777777" w:rsidTr="00596938">
        <w:trPr>
          <w:gridAfter w:val="1"/>
          <w:wAfter w:w="94" w:type="dxa"/>
          <w:trHeight w:val="265"/>
        </w:trPr>
        <w:tc>
          <w:tcPr>
            <w:tcW w:w="1468" w:type="dxa"/>
            <w:gridSpan w:val="4"/>
            <w:shd w:val="clear" w:color="auto" w:fill="auto"/>
          </w:tcPr>
          <w:p w14:paraId="7FC06C16" w14:textId="5EA202FF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67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3FF96E2" w14:textId="3D77CCAB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C1E90" w14:textId="21B3E69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D5893" w14:textId="0DA13F7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BC635" w14:textId="7E0B81B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</w:tr>
      <w:tr w:rsidR="00D37208" w:rsidRPr="0022631D" w14:paraId="24748DF5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CB3F9E5" w14:textId="198059C5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71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F8690BF" w14:textId="1570FFB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BBEF6" w14:textId="23F49237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B976" w14:textId="789A10C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CB264" w14:textId="4983C45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300000</w:t>
            </w:r>
          </w:p>
        </w:tc>
      </w:tr>
      <w:tr w:rsidR="00D37208" w:rsidRPr="0022631D" w14:paraId="416CDE59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7BB276F" w14:textId="22A4B4FA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72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1E49F85" w14:textId="2B0DDC4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951F" w14:textId="5F0F3FA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291666,7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9E02" w14:textId="6709B68B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58333,3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35ABE" w14:textId="7AACDA4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350000</w:t>
            </w:r>
          </w:p>
        </w:tc>
      </w:tr>
      <w:tr w:rsidR="00D37208" w:rsidRPr="0022631D" w14:paraId="2A16489D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7F1DD59" w14:textId="4BC5DE4B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73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4C57175" w14:textId="7741EAE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4BFB" w14:textId="543E78D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166666,7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91AF" w14:textId="7BAF6A0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33333,3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42B493" w14:textId="1384AEF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200000</w:t>
            </w:r>
          </w:p>
        </w:tc>
      </w:tr>
      <w:tr w:rsidR="00D37208" w:rsidRPr="0022631D" w14:paraId="6A7FDCBE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3FC848A7" w14:textId="703273E0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19800B8" w14:textId="5073BAA7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04259" w14:textId="60FCB5C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58333,3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E3050" w14:textId="59D5A1B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11666,7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06C83" w14:textId="73A9422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70000</w:t>
            </w:r>
          </w:p>
        </w:tc>
      </w:tr>
      <w:tr w:rsidR="00D37208" w:rsidRPr="0022631D" w14:paraId="55B9B3F6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61C5C998" w14:textId="6A6395E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76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BD3B7DA" w14:textId="02CC88C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11073" w14:textId="3F5B516B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0AEC5" w14:textId="2D4F56E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D8EBD" w14:textId="57C5BE5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</w:tr>
      <w:tr w:rsidR="00D37208" w:rsidRPr="0022631D" w14:paraId="4F8293AF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8A345AA" w14:textId="4538EA54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77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AB44C3F" w14:textId="7BA7707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DDD4A" w14:textId="5825364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F0F8A" w14:textId="26A00D9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E8B1" w14:textId="65375FB5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</w:tr>
      <w:tr w:rsidR="00D37208" w:rsidRPr="0022631D" w14:paraId="2F97CA42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3050D50" w14:textId="6B5AD7E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78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3DC7754" w14:textId="6A502B70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A8D03" w14:textId="185F7F8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4166,7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60681B" w14:textId="22ABBFD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833,3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6C09B" w14:textId="31EBB9F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</w:tr>
      <w:tr w:rsidR="00D37208" w:rsidRPr="0022631D" w14:paraId="761AA751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62FFEB05" w14:textId="1B39D50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80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EE7FA9B" w14:textId="1A7074E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5D356" w14:textId="4FEC26AB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325000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991F0" w14:textId="31945812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65000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07C3B" w14:textId="23037E3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390000</w:t>
            </w:r>
          </w:p>
        </w:tc>
      </w:tr>
      <w:tr w:rsidR="00D37208" w:rsidRPr="0022631D" w14:paraId="3D5F2644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C509B5F" w14:textId="0B84AF68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82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B655C6F" w14:textId="6741434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7EEC1" w14:textId="2B46982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F598D" w14:textId="4E46F5AA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B3E3B" w14:textId="134B6622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180000</w:t>
            </w:r>
          </w:p>
        </w:tc>
      </w:tr>
      <w:tr w:rsidR="00D37208" w:rsidRPr="0022631D" w14:paraId="2E32821A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C32C2CA" w14:textId="0CF88AA8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83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2679C72" w14:textId="4DBE6BE2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98BD1" w14:textId="4E99E4F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158333,3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5B8ED" w14:textId="00F2B86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31666,7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43A6F" w14:textId="7A99BA0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190000</w:t>
            </w:r>
          </w:p>
        </w:tc>
      </w:tr>
      <w:tr w:rsidR="00D37208" w:rsidRPr="0022631D" w14:paraId="59624778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7F248B95" w14:textId="1DCDBC9E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84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0BBD57" w14:textId="1D3D915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B8B8C" w14:textId="7682CAF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158333,3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544A2" w14:textId="12B0D66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31666,7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705B3" w14:textId="251CCB5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190000</w:t>
            </w:r>
          </w:p>
        </w:tc>
      </w:tr>
      <w:tr w:rsidR="00D37208" w:rsidRPr="0022631D" w14:paraId="6EDCCD23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033074F7" w14:textId="2A40883A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3D56F" w14:textId="5DFCD6E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1FFBE3" w14:textId="5CB261E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173333,3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F07E8" w14:textId="426216A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34666,7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F4452" w14:textId="480C190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208000</w:t>
            </w:r>
          </w:p>
        </w:tc>
      </w:tr>
      <w:tr w:rsidR="00D37208" w:rsidRPr="0022631D" w14:paraId="5B45D9C7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49CC732" w14:textId="54BDC3DF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87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9294B1" w14:textId="47CDF74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F27BC" w14:textId="3F087389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175000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4448B" w14:textId="73E00712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35000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65C0B" w14:textId="5D3F9502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210000</w:t>
            </w:r>
          </w:p>
        </w:tc>
      </w:tr>
      <w:tr w:rsidR="00D37208" w:rsidRPr="0022631D" w14:paraId="084CE812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27BA6C26" w14:textId="5C719732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88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5D3C1E0" w14:textId="4394F71A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18093" w14:textId="6B4453DA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175000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E44D7" w14:textId="3751C22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35000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3EA36" w14:textId="5691A0F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210000</w:t>
            </w:r>
          </w:p>
        </w:tc>
      </w:tr>
      <w:tr w:rsidR="00D37208" w:rsidRPr="0022631D" w14:paraId="16E96FE4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0EF0072E" w14:textId="4E1FC54B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91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502330" w14:textId="44D867C7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2BA1D" w14:textId="6B1AA11E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208333,3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A9D90" w14:textId="77A3DE6D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41666,7</w:t>
            </w:r>
          </w:p>
        </w:tc>
        <w:tc>
          <w:tcPr>
            <w:tcW w:w="57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B6B8B" w14:textId="6498F66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250000</w:t>
            </w:r>
          </w:p>
        </w:tc>
      </w:tr>
      <w:tr w:rsidR="00D37208" w:rsidRPr="0022631D" w14:paraId="2FA24F83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4F00169D" w14:textId="6C85453C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94</w:t>
            </w:r>
          </w:p>
          <w:p w14:paraId="51707547" w14:textId="443FC29A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97E29B2" w14:textId="18B033D8" w:rsidR="00D37208" w:rsidRPr="0022631D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126EA7" w14:textId="4A3DD27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BC01B" w14:textId="7BF62CD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37500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759191" w14:textId="760AAF1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7500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E45A4" w14:textId="69605F0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45000</w:t>
            </w:r>
          </w:p>
        </w:tc>
      </w:tr>
      <w:tr w:rsidR="00D37208" w:rsidRPr="0022631D" w14:paraId="166BED09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10FB0CAD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A220971" w14:textId="466FAAC7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B174E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0D731" w14:textId="1D42AAD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74500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53E9" w14:textId="250BD10E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14900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D4B5" w14:textId="6224C68D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89400</w:t>
            </w:r>
          </w:p>
        </w:tc>
      </w:tr>
      <w:tr w:rsidR="00D37208" w:rsidRPr="0022631D" w14:paraId="696BF273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6D4877D0" w14:textId="14CA0BF4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95</w:t>
            </w:r>
          </w:p>
          <w:p w14:paraId="7DAB9FB5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C1AE042" w14:textId="6BE581B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B174E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B174E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Դելտա</w:t>
            </w:r>
            <w:proofErr w:type="spellEnd"/>
            <w:r w:rsidRPr="00B174E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A2767" w14:textId="3BFC0EBA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130000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69C0A" w14:textId="4FCDD61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26000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D3521" w14:textId="269A954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156000</w:t>
            </w:r>
          </w:p>
        </w:tc>
      </w:tr>
      <w:tr w:rsidR="00D37208" w:rsidRPr="0022631D" w14:paraId="24FF9AB8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0295F20" w14:textId="1B91000B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96</w:t>
            </w:r>
          </w:p>
          <w:p w14:paraId="6D4DA5CF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6DEE71D" w14:textId="211571D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97057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5398C" w14:textId="1AC513CB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966666,7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D8CEC" w14:textId="1595055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193333,3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40423" w14:textId="10FA0BE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1160000</w:t>
            </w:r>
          </w:p>
        </w:tc>
      </w:tr>
      <w:tr w:rsidR="00D37208" w:rsidRPr="0022631D" w14:paraId="50AD8D36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699AD2EB" w14:textId="5F141104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97</w:t>
            </w:r>
          </w:p>
          <w:p w14:paraId="19BD7097" w14:textId="055A9D4D" w:rsidR="00D37208" w:rsidRPr="0022631D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139505FC" w14:textId="3B38D7C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3FB4" w14:textId="03518ED5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816666,67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CE36" w14:textId="6AE1383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163333,3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69DB8" w14:textId="5D36E169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980000</w:t>
            </w:r>
          </w:p>
        </w:tc>
      </w:tr>
      <w:tr w:rsidR="00D37208" w:rsidRPr="0022631D" w14:paraId="6C14CAE7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6D51E32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798557DD" w14:textId="0C25C03F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B8BE" w14:textId="01D684B0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887500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0374" w14:textId="1DAD0CB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177500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35FB" w14:textId="12CE560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1065000</w:t>
            </w:r>
          </w:p>
        </w:tc>
      </w:tr>
      <w:tr w:rsidR="00D37208" w:rsidRPr="0022631D" w14:paraId="2BA47889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41964DC3" w14:textId="75329DCA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019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019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3856" w:type="dxa"/>
            <w:gridSpan w:val="8"/>
            <w:shd w:val="clear" w:color="auto" w:fill="auto"/>
          </w:tcPr>
          <w:p w14:paraId="3E321186" w14:textId="4F4FD3CD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719CC" w14:textId="44111DB1" w:rsidR="00D37208" w:rsidRPr="00BC57B9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BC57B9">
              <w:rPr>
                <w:rFonts w:cs="Calibri"/>
                <w:color w:val="000000"/>
              </w:rPr>
              <w:t>1479166,67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71F6" w14:textId="4B7A3991" w:rsidR="00D37208" w:rsidRPr="00BC57B9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BC57B9">
              <w:rPr>
                <w:rFonts w:cs="Calibri"/>
                <w:color w:val="000000"/>
              </w:rPr>
              <w:t>295833.33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1D5D0" w14:textId="756B23C1" w:rsidR="00D37208" w:rsidRPr="00BC57B9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BC57B9">
              <w:rPr>
                <w:rFonts w:cs="Calibri"/>
                <w:color w:val="000000"/>
              </w:rPr>
              <w:t>1775000</w:t>
            </w:r>
          </w:p>
        </w:tc>
      </w:tr>
      <w:tr w:rsidR="00D37208" w:rsidRPr="0022631D" w14:paraId="7993BC48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5842F519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1BC19F9E" w14:textId="12296DF4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53A93" w14:textId="551113F0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1408333.33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512DD" w14:textId="63EA907C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281666.67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16CB3" w14:textId="76082A7E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1690000</w:t>
            </w:r>
          </w:p>
        </w:tc>
      </w:tr>
      <w:tr w:rsidR="00D37208" w:rsidRPr="0022631D" w14:paraId="794FD2E1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0DA0FDAE" w14:textId="02DEC97C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019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019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3856" w:type="dxa"/>
            <w:gridSpan w:val="8"/>
            <w:shd w:val="clear" w:color="auto" w:fill="auto"/>
          </w:tcPr>
          <w:p w14:paraId="7430B30E" w14:textId="2F57C3D5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1ECB" w14:textId="0A7AFB2F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708333,33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40B37" w14:textId="2B0302E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141666,7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DF2308" w14:textId="2D93470A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850000</w:t>
            </w:r>
          </w:p>
        </w:tc>
      </w:tr>
      <w:tr w:rsidR="00D37208" w:rsidRPr="0022631D" w14:paraId="21ECFC9B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201F7E8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73459B0A" w14:textId="0EA4B980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CFF5" w14:textId="6F07CDB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725000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D7A0" w14:textId="196B6A9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145000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E500" w14:textId="48E470BA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870000</w:t>
            </w:r>
          </w:p>
        </w:tc>
      </w:tr>
      <w:tr w:rsidR="00D37208" w:rsidRPr="0022631D" w14:paraId="11C774D2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3608625" w14:textId="38D29F52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100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906F4DB" w14:textId="0C25771F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Հասմիկ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Օհանյան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ԱՁ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EC7756" w14:textId="0368FADC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AE8CB" w14:textId="6D6C801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B1A9AF" w14:textId="767AFF1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180000</w:t>
            </w:r>
          </w:p>
        </w:tc>
      </w:tr>
      <w:tr w:rsidR="00D37208" w:rsidRPr="0022631D" w14:paraId="05B0A822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7CB35D7D" w14:textId="59C198DC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102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8167DB9" w14:textId="6A9AFDF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Հասմիկ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Օհանյան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ԱՁ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E1D8AE" w14:textId="1D6A664D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300000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26713" w14:textId="15E34C33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911E6" w14:textId="4BEF0B2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360000</w:t>
            </w:r>
          </w:p>
        </w:tc>
      </w:tr>
      <w:tr w:rsidR="00D37208" w:rsidRPr="0022631D" w14:paraId="66E53C91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7755471E" w14:textId="3AAAF24F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103</w:t>
            </w:r>
          </w:p>
          <w:p w14:paraId="2D27A3ED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64C87E62" w14:textId="616A2FB6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553C8" w14:textId="5F52D5C0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1108333,33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2C39" w14:textId="07DF14C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221666,7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5742" w14:textId="142BAFBE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1330000</w:t>
            </w:r>
          </w:p>
        </w:tc>
      </w:tr>
      <w:tr w:rsidR="00D37208" w:rsidRPr="0022631D" w14:paraId="3B54771E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7967F781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248F0BDF" w14:textId="2861737B" w:rsidR="00D37208" w:rsidRPr="00450ED2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E278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AE278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Հասմիկ</w:t>
            </w:r>
            <w:proofErr w:type="spellEnd"/>
            <w:r w:rsidRPr="00AE278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78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Օհանյան</w:t>
            </w:r>
            <w:proofErr w:type="spellEnd"/>
            <w:r w:rsidRPr="00AE278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 ԱՁ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352B" w14:textId="7EA11A0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2160000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6D37" w14:textId="0571A73E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432000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DB279" w14:textId="7429975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2592000</w:t>
            </w:r>
          </w:p>
        </w:tc>
      </w:tr>
      <w:tr w:rsidR="00D37208" w:rsidRPr="0022631D" w14:paraId="404DEBE7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65823AA3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5010797F" w14:textId="61E91639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E7C3" w14:textId="30618AC4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1250000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E987" w14:textId="29155DE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9D0DA5">
              <w:rPr>
                <w:rFonts w:cs="Calibri"/>
              </w:rPr>
              <w:t>250000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90AC" w14:textId="33BFC1C1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1500000</w:t>
            </w:r>
          </w:p>
        </w:tc>
      </w:tr>
      <w:tr w:rsidR="00D37208" w:rsidRPr="0022631D" w14:paraId="06DA4D54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770B7871" w14:textId="000A8F00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E1886E2" w14:textId="5A2E3F73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3B15" w14:textId="18ED8111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458333,3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6A33" w14:textId="6A7D1DA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91666,7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EAA4" w14:textId="5CE662A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>550000</w:t>
            </w:r>
          </w:p>
        </w:tc>
      </w:tr>
      <w:tr w:rsidR="00D37208" w:rsidRPr="0022631D" w14:paraId="4C2FB15A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vMerge/>
            <w:shd w:val="clear" w:color="auto" w:fill="auto"/>
          </w:tcPr>
          <w:p w14:paraId="059EDB46" w14:textId="4DE85F05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A4EC7B3" w14:textId="4B0A41CA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FEB80" w14:textId="078BBF23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300000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0A86A9" w14:textId="1730472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60000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CD04B" w14:textId="322799A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360000</w:t>
            </w:r>
          </w:p>
        </w:tc>
      </w:tr>
      <w:tr w:rsidR="00D37208" w:rsidRPr="0022631D" w14:paraId="443EF1DE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7CC86593" w14:textId="5C104C21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EEDC4F8" w14:textId="61670708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AA2EA4" w14:textId="17E19C5A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750000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CC2D89" w14:textId="4537EBE8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150000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BA03D" w14:textId="0D61FA80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900000</w:t>
            </w:r>
          </w:p>
        </w:tc>
      </w:tr>
      <w:tr w:rsidR="00D37208" w:rsidRPr="0022631D" w14:paraId="2F82C738" w14:textId="77777777" w:rsidTr="00596938">
        <w:trPr>
          <w:gridAfter w:val="1"/>
          <w:wAfter w:w="94" w:type="dxa"/>
          <w:trHeight w:val="158"/>
        </w:trPr>
        <w:tc>
          <w:tcPr>
            <w:tcW w:w="1468" w:type="dxa"/>
            <w:gridSpan w:val="4"/>
            <w:shd w:val="clear" w:color="auto" w:fill="auto"/>
          </w:tcPr>
          <w:p w14:paraId="19949704" w14:textId="02C1F80D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4722AA0" w14:textId="1B315D5C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227A" w14:textId="4F60000A" w:rsidR="00D37208" w:rsidRPr="00265433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12500000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80F4" w14:textId="30EE6A8F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2500000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FA4A" w14:textId="457AAB24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</w:rPr>
              <w:t>15000000</w:t>
            </w:r>
          </w:p>
        </w:tc>
      </w:tr>
      <w:tr w:rsidR="00D37208" w:rsidRPr="0022631D" w14:paraId="49F32C22" w14:textId="77777777" w:rsidTr="00596938">
        <w:trPr>
          <w:gridAfter w:val="1"/>
          <w:wAfter w:w="94" w:type="dxa"/>
          <w:trHeight w:val="137"/>
        </w:trPr>
        <w:tc>
          <w:tcPr>
            <w:tcW w:w="1468" w:type="dxa"/>
            <w:gridSpan w:val="4"/>
            <w:vMerge w:val="restart"/>
            <w:shd w:val="clear" w:color="auto" w:fill="auto"/>
          </w:tcPr>
          <w:p w14:paraId="67889790" w14:textId="6655BE1F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B0A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3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E2B6758" w14:textId="64CEC14C" w:rsidR="00D37208" w:rsidRPr="00970575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Հասմիկ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Օհանյան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ԱՁ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89AB8" w14:textId="7A40BB7B" w:rsidR="00D37208" w:rsidRPr="00265433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600000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C47982" w14:textId="3F86A7A8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120000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642F2" w14:textId="471C60D0" w:rsidR="00D37208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</w:rPr>
              <w:t xml:space="preserve">                                               720000</w:t>
            </w:r>
          </w:p>
        </w:tc>
      </w:tr>
      <w:tr w:rsidR="00D37208" w:rsidRPr="0022631D" w14:paraId="55EB810A" w14:textId="77777777" w:rsidTr="00596938">
        <w:trPr>
          <w:gridAfter w:val="1"/>
          <w:wAfter w:w="94" w:type="dxa"/>
          <w:trHeight w:val="137"/>
        </w:trPr>
        <w:tc>
          <w:tcPr>
            <w:tcW w:w="1468" w:type="dxa"/>
            <w:gridSpan w:val="4"/>
            <w:vMerge/>
            <w:shd w:val="clear" w:color="auto" w:fill="auto"/>
          </w:tcPr>
          <w:p w14:paraId="6C2280CD" w14:textId="77777777" w:rsidR="00D37208" w:rsidRPr="008B0A21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02B42E0A" w14:textId="6ADA70ED" w:rsidR="00D37208" w:rsidRPr="008A3182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E8F5" w14:textId="30B8021A" w:rsidR="00D37208" w:rsidRDefault="00D37208" w:rsidP="00D37208">
            <w:pPr>
              <w:widowControl w:val="0"/>
              <w:spacing w:before="0" w:after="0"/>
              <w:ind w:left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975000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E91C" w14:textId="3DA11F6C" w:rsidR="00D37208" w:rsidRDefault="00D37208" w:rsidP="00D37208">
            <w:pPr>
              <w:widowControl w:val="0"/>
              <w:spacing w:before="0" w:after="0"/>
              <w:ind w:left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195000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8315" w14:textId="3015272F" w:rsidR="00D37208" w:rsidRDefault="00D37208" w:rsidP="00D37208">
            <w:pPr>
              <w:widowControl w:val="0"/>
              <w:spacing w:before="0" w:after="0"/>
              <w:ind w:left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1170000</w:t>
            </w:r>
          </w:p>
        </w:tc>
      </w:tr>
      <w:tr w:rsidR="00D37208" w:rsidRPr="0022631D" w14:paraId="0FFCA3D9" w14:textId="77777777" w:rsidTr="00596938">
        <w:trPr>
          <w:gridAfter w:val="1"/>
          <w:wAfter w:w="94" w:type="dxa"/>
          <w:trHeight w:val="120"/>
        </w:trPr>
        <w:tc>
          <w:tcPr>
            <w:tcW w:w="1468" w:type="dxa"/>
            <w:gridSpan w:val="4"/>
            <w:vMerge/>
            <w:shd w:val="clear" w:color="auto" w:fill="auto"/>
          </w:tcPr>
          <w:p w14:paraId="5FC65ED7" w14:textId="77777777" w:rsidR="00D37208" w:rsidRPr="008B0A21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56" w:type="dxa"/>
            <w:gridSpan w:val="8"/>
            <w:shd w:val="clear" w:color="auto" w:fill="auto"/>
          </w:tcPr>
          <w:p w14:paraId="583144E8" w14:textId="592B18A6" w:rsidR="00D37208" w:rsidRPr="008A3182" w:rsidRDefault="00D37208" w:rsidP="00D3720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50ED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</w:p>
        </w:tc>
        <w:tc>
          <w:tcPr>
            <w:tcW w:w="3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5A36" w14:textId="0DCCCE33" w:rsidR="00D37208" w:rsidRDefault="00D37208" w:rsidP="00D37208">
            <w:pPr>
              <w:widowControl w:val="0"/>
              <w:spacing w:before="0" w:after="0"/>
              <w:ind w:left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1250000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B2F7" w14:textId="0A41D60B" w:rsidR="00D37208" w:rsidRDefault="00D37208" w:rsidP="00D37208">
            <w:pPr>
              <w:widowControl w:val="0"/>
              <w:spacing w:before="0" w:after="0"/>
              <w:ind w:left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250000</w:t>
            </w:r>
          </w:p>
        </w:tc>
        <w:tc>
          <w:tcPr>
            <w:tcW w:w="5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68E" w14:textId="72B4E0FC" w:rsidR="00D37208" w:rsidRDefault="00D37208" w:rsidP="00D37208">
            <w:pPr>
              <w:widowControl w:val="0"/>
              <w:spacing w:before="0" w:after="0"/>
              <w:ind w:left="0"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1500000</w:t>
            </w:r>
          </w:p>
        </w:tc>
      </w:tr>
      <w:tr w:rsidR="00D37208" w:rsidRPr="00311104" w14:paraId="74552F0B" w14:textId="77777777" w:rsidTr="00596938">
        <w:trPr>
          <w:gridAfter w:val="1"/>
          <w:wAfter w:w="94" w:type="dxa"/>
          <w:trHeight w:val="145"/>
        </w:trPr>
        <w:tc>
          <w:tcPr>
            <w:tcW w:w="1468" w:type="dxa"/>
            <w:gridSpan w:val="4"/>
            <w:shd w:val="clear" w:color="auto" w:fill="auto"/>
            <w:vAlign w:val="center"/>
          </w:tcPr>
          <w:p w14:paraId="1B2F5AA2" w14:textId="451DAF6B" w:rsidR="00D37208" w:rsidRPr="0005116A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4759" w:type="dxa"/>
            <w:gridSpan w:val="31"/>
            <w:shd w:val="clear" w:color="auto" w:fill="auto"/>
            <w:vAlign w:val="center"/>
          </w:tcPr>
          <w:p w14:paraId="01AA10DA" w14:textId="6AA9C1F9" w:rsidR="00D37208" w:rsidRPr="0005116A" w:rsidRDefault="00D37208" w:rsidP="00D372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37208" w:rsidRPr="00311104" w14:paraId="700CD07F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10ED0606" w14:textId="77777777" w:rsidR="00D37208" w:rsidRPr="0005116A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7208" w:rsidRPr="0022631D" w14:paraId="521126E1" w14:textId="77777777" w:rsidTr="00596938">
        <w:trPr>
          <w:gridAfter w:val="1"/>
          <w:wAfter w:w="94" w:type="dxa"/>
          <w:trHeight w:val="143"/>
        </w:trPr>
        <w:tc>
          <w:tcPr>
            <w:tcW w:w="162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37208" w:rsidRPr="0022631D" w14:paraId="552679BF" w14:textId="77777777" w:rsidTr="00596938">
        <w:trPr>
          <w:gridAfter w:val="1"/>
          <w:wAfter w:w="94" w:type="dxa"/>
          <w:trHeight w:val="143"/>
        </w:trPr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3409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0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37208" w:rsidRPr="0022631D" w14:paraId="3CA6FABC" w14:textId="77777777" w:rsidTr="00596938">
        <w:trPr>
          <w:gridAfter w:val="1"/>
          <w:wAfter w:w="94" w:type="dxa"/>
          <w:trHeight w:val="143"/>
        </w:trPr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37208" w:rsidRPr="0022631D" w14:paraId="5E96A1C5" w14:textId="77777777" w:rsidTr="00596938">
        <w:trPr>
          <w:gridAfter w:val="1"/>
          <w:wAfter w:w="94" w:type="dxa"/>
          <w:trHeight w:val="143"/>
        </w:trPr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14F4528C" w:rsidR="00D37208" w:rsidRPr="0022631D" w:rsidRDefault="00595CC0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34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2945AB" w14:textId="77777777" w:rsidR="00D3720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</w:rPr>
            </w:pPr>
            <w:r w:rsidRPr="00D22FDD">
              <w:t>«</w:t>
            </w:r>
            <w:proofErr w:type="spellStart"/>
            <w:r w:rsidRPr="00D22FDD">
              <w:rPr>
                <w:rFonts w:ascii="Sylfaen" w:hAnsi="Sylfaen" w:cs="Sylfaen"/>
              </w:rPr>
              <w:t>Հելիոն</w:t>
            </w:r>
            <w:proofErr w:type="spellEnd"/>
            <w:r w:rsidRPr="00D22FDD">
              <w:t xml:space="preserve">» </w:t>
            </w:r>
            <w:r w:rsidRPr="00D22FDD">
              <w:rPr>
                <w:rFonts w:ascii="Sylfaen" w:hAnsi="Sylfaen" w:cs="Sylfaen"/>
              </w:rPr>
              <w:t>ՍՊԸ</w:t>
            </w:r>
          </w:p>
          <w:p w14:paraId="7CD1451B" w14:textId="37DEF73A" w:rsidR="00595CC0" w:rsidRPr="0022631D" w:rsidRDefault="00595CC0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5135C">
              <w:rPr>
                <w:rFonts w:ascii="Arial Unicode" w:hAnsi="Arial Unicode" w:cs="Sylfaen"/>
                <w:sz w:val="18"/>
                <w:szCs w:val="18"/>
                <w:lang w:val="af-ZA"/>
              </w:rPr>
              <w:t>«ԿՈՆՑԵՌՆ -ԷՆԵՐԳՈՄԱՇ» ՓԲԸ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25C2AE70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37208" w:rsidRPr="0022631D" w14:paraId="7B6F66FA" w14:textId="77777777" w:rsidTr="00596938">
        <w:trPr>
          <w:gridAfter w:val="1"/>
          <w:wAfter w:w="94" w:type="dxa"/>
          <w:trHeight w:val="143"/>
        </w:trPr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828CAF" w14:textId="169731DD" w:rsidR="00D37208" w:rsidRPr="0022631D" w:rsidRDefault="00595CC0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34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5BE1EE" w14:textId="6C1C61B9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2FDD">
              <w:t>«</w:t>
            </w:r>
            <w:proofErr w:type="spellStart"/>
            <w:r w:rsidRPr="00D22FDD">
              <w:rPr>
                <w:rFonts w:ascii="Sylfaen" w:hAnsi="Sylfaen" w:cs="Sylfaen"/>
              </w:rPr>
              <w:t>Հելիոն</w:t>
            </w:r>
            <w:proofErr w:type="spellEnd"/>
            <w:r w:rsidRPr="00D22FDD">
              <w:t xml:space="preserve">» </w:t>
            </w:r>
            <w:r w:rsidRPr="00D22FDD">
              <w:rPr>
                <w:rFonts w:ascii="Sylfaen" w:hAnsi="Sylfaen" w:cs="Sylfaen"/>
              </w:rPr>
              <w:t>ՍՊԸ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F71E7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B5854C8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B9542C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DEFBD1" w14:textId="38AAC2B9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37208" w:rsidRPr="0022631D" w14:paraId="10224EED" w14:textId="77777777" w:rsidTr="00596938">
        <w:trPr>
          <w:gridAfter w:val="1"/>
          <w:wAfter w:w="94" w:type="dxa"/>
          <w:trHeight w:val="143"/>
        </w:trPr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092C08" w14:textId="396D0758" w:rsidR="00D37208" w:rsidRPr="0022631D" w:rsidRDefault="00595CC0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34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EB01C7" w14:textId="01D8AB50" w:rsidR="00D37208" w:rsidRPr="0022631D" w:rsidRDefault="00354425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2265D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54425">
              <w:rPr>
                <w:rFonts w:ascii="Sylfaen" w:hAnsi="Sylfaen" w:cs="Sylfaen"/>
              </w:rPr>
              <w:t>Պրիմա</w:t>
            </w:r>
            <w:proofErr w:type="spellEnd"/>
            <w:r w:rsidRPr="00354425">
              <w:rPr>
                <w:rFonts w:ascii="Sylfaen" w:hAnsi="Sylfaen" w:cs="Sylfaen"/>
              </w:rPr>
              <w:t xml:space="preserve"> </w:t>
            </w:r>
            <w:proofErr w:type="spellStart"/>
            <w:r w:rsidRPr="00354425">
              <w:rPr>
                <w:rFonts w:ascii="Sylfaen" w:hAnsi="Sylfaen" w:cs="Sylfaen"/>
              </w:rPr>
              <w:t>Լաբ</w:t>
            </w:r>
            <w:proofErr w:type="spellEnd"/>
            <w:r w:rsidRPr="0062265D"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B01097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793232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876A9F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125A63" w14:textId="09FD0A5A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37208" w:rsidRPr="0022631D" w14:paraId="443F73EF" w14:textId="77777777" w:rsidTr="00596938">
        <w:trPr>
          <w:gridAfter w:val="1"/>
          <w:wAfter w:w="94" w:type="dxa"/>
          <w:trHeight w:val="39"/>
        </w:trPr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26BF99FB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10D8035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37208" w:rsidRPr="0022631D" w14:paraId="522ACAFB" w14:textId="77777777" w:rsidTr="00596938">
        <w:trPr>
          <w:gridAfter w:val="1"/>
          <w:wAfter w:w="94" w:type="dxa"/>
          <w:trHeight w:val="328"/>
        </w:trPr>
        <w:tc>
          <w:tcPr>
            <w:tcW w:w="4174" w:type="dxa"/>
            <w:gridSpan w:val="8"/>
            <w:shd w:val="clear" w:color="auto" w:fill="auto"/>
            <w:vAlign w:val="center"/>
          </w:tcPr>
          <w:p w14:paraId="514F7E40" w14:textId="77777777" w:rsidR="00D37208" w:rsidRPr="0022631D" w:rsidRDefault="00D37208" w:rsidP="00D372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053" w:type="dxa"/>
            <w:gridSpan w:val="27"/>
            <w:shd w:val="clear" w:color="auto" w:fill="auto"/>
            <w:vAlign w:val="center"/>
          </w:tcPr>
          <w:p w14:paraId="71AB42B3" w14:textId="7D40B00B" w:rsidR="00D37208" w:rsidRPr="00396D33" w:rsidRDefault="00D37208" w:rsidP="00D372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827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="003827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3827C0" w:rsidRP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 xml:space="preserve">3-րդ, 4-րդ, 10-րդ, 11-րդ, 12-րդ, 13-րդ, 15-րդ, 17-րդ, 19-րդ, 20-րդ, 21-րդ, 22-րդ, 23-րդ, 24-րդ, 26-րդ, 27-րդ, 28-րդ, 29-րդ, 30-րդ, 34-րդ, 38-րդ, 39-րդ, 40-րդ, 41-րդ, 44-րդ, 47-րդ, 48-րդ, 49-րդ, 50-րդ, 52-րդ, 53-րդ, 54-րդ, 55-րդ, 56-րդ, 57-րդ, 58-րդ, 60-րդ, 63-րդ, 68-րդ, 69-րդ, 70-րդ, 74-րդ, 79-րդ, 81-րդ, 86-րդ, 89-րդ, 90-րդ, 92-րդ, 93-րդ, 101-րդ </w:t>
            </w:r>
            <w:r w:rsidR="003827C0" w:rsidRPr="003827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, 103</w:t>
            </w:r>
            <w:r w:rsidR="003827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-րդ, </w:t>
            </w:r>
            <w:r w:rsidR="003827C0" w:rsidRP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104-րդ, 10</w:t>
            </w:r>
            <w:r w:rsid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5</w:t>
            </w:r>
            <w:r w:rsidR="003827C0" w:rsidRP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-րդ, 10</w:t>
            </w:r>
            <w:r w:rsid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6</w:t>
            </w:r>
            <w:r w:rsidR="003827C0" w:rsidRP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-րդ</w:t>
            </w:r>
            <w:r w:rsidR="003827C0" w:rsidRP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="003827C0" w:rsidRPr="003827C0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107-րդ</w:t>
            </w:r>
            <w:r w:rsidRPr="003827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r w:rsidRPr="003E5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3827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3E5A4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-րդ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հայտարարվել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չկայացած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: </w:t>
            </w:r>
          </w:p>
        </w:tc>
      </w:tr>
      <w:tr w:rsidR="00D37208" w:rsidRPr="0022631D" w14:paraId="617248CD" w14:textId="77777777" w:rsidTr="00596938">
        <w:trPr>
          <w:gridAfter w:val="1"/>
          <w:wAfter w:w="94" w:type="dxa"/>
          <w:trHeight w:val="286"/>
        </w:trPr>
        <w:tc>
          <w:tcPr>
            <w:tcW w:w="1622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37208" w:rsidRPr="0022631D" w14:paraId="1515C769" w14:textId="77777777" w:rsidTr="00596938">
        <w:trPr>
          <w:gridAfter w:val="1"/>
          <w:wAfter w:w="94" w:type="dxa"/>
          <w:trHeight w:val="344"/>
        </w:trPr>
        <w:tc>
          <w:tcPr>
            <w:tcW w:w="6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37208" w:rsidRPr="0022631D" w:rsidRDefault="00D37208" w:rsidP="00D372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9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C18B216" w:rsidR="00D37208" w:rsidRPr="00730193" w:rsidRDefault="00E80212" w:rsidP="00D372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01</w:t>
            </w:r>
            <w:r w:rsidR="00D37208" w:rsidRPr="0073019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D37208" w:rsidRPr="0073019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="00D37208" w:rsidRPr="0073019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37208" w:rsidRPr="0073019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</w:tr>
      <w:tr w:rsidR="00D37208" w:rsidRPr="0022631D" w14:paraId="71BEA872" w14:textId="77777777" w:rsidTr="00596938">
        <w:trPr>
          <w:gridAfter w:val="1"/>
          <w:wAfter w:w="94" w:type="dxa"/>
          <w:trHeight w:val="90"/>
        </w:trPr>
        <w:tc>
          <w:tcPr>
            <w:tcW w:w="6828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37208" w:rsidRPr="0022631D" w:rsidRDefault="00D37208" w:rsidP="00D372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E9AD3F9" w:rsidR="00D37208" w:rsidRPr="0022631D" w:rsidRDefault="00D37208" w:rsidP="00D372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37208" w:rsidRPr="0022631D" w14:paraId="04C80107" w14:textId="77777777" w:rsidTr="00596938">
        <w:trPr>
          <w:gridAfter w:val="1"/>
          <w:wAfter w:w="94" w:type="dxa"/>
          <w:trHeight w:val="90"/>
        </w:trPr>
        <w:tc>
          <w:tcPr>
            <w:tcW w:w="682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8AA7065" w:rsidR="00D37208" w:rsidRPr="007667CB" w:rsidRDefault="000F5785" w:rsidP="00D372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D372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372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4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518665" w:rsidR="00D37208" w:rsidRPr="007667CB" w:rsidRDefault="000F5785" w:rsidP="00D372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D372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D372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D37208" w:rsidRPr="0022631D" w14:paraId="2254FA5C" w14:textId="77777777" w:rsidTr="00596938">
        <w:trPr>
          <w:gridAfter w:val="1"/>
          <w:wAfter w:w="94" w:type="dxa"/>
          <w:trHeight w:val="342"/>
        </w:trPr>
        <w:tc>
          <w:tcPr>
            <w:tcW w:w="1622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932A2BD" w:rsidR="00D37208" w:rsidRPr="0022631D" w:rsidRDefault="00D37208" w:rsidP="00D372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="000F5785">
              <w:rPr>
                <w:rFonts w:ascii="GHEA Grapalat" w:eastAsia="Times New Roman" w:hAnsi="GHEA Grapalat"/>
                <w:b/>
                <w:lang w:eastAsia="ru-RU"/>
              </w:rPr>
              <w:t>23</w:t>
            </w:r>
            <w:r w:rsidRPr="00730193">
              <w:rPr>
                <w:rFonts w:ascii="GHEA Grapalat" w:eastAsia="Times New Roman" w:hAnsi="GHEA Grapalat"/>
                <w:b/>
                <w:lang w:eastAsia="ru-RU"/>
              </w:rPr>
              <w:t>.</w:t>
            </w:r>
            <w:r w:rsidR="000F5785">
              <w:rPr>
                <w:rFonts w:ascii="GHEA Grapalat" w:eastAsia="Times New Roman" w:hAnsi="GHEA Grapalat"/>
                <w:b/>
                <w:lang w:eastAsia="ru-RU"/>
              </w:rPr>
              <w:t>06.</w:t>
            </w:r>
            <w:r w:rsidRPr="00730193">
              <w:rPr>
                <w:rFonts w:ascii="GHEA Grapalat" w:eastAsia="Times New Roman" w:hAnsi="GHEA Grapalat"/>
                <w:b/>
                <w:lang w:val="hy-AM" w:eastAsia="ru-RU"/>
              </w:rPr>
              <w:t>202</w:t>
            </w:r>
            <w:r w:rsidR="000F5785">
              <w:rPr>
                <w:rFonts w:ascii="GHEA Grapalat" w:eastAsia="Times New Roman" w:hAnsi="GHEA Grapalat"/>
                <w:b/>
                <w:lang w:val="hy-AM" w:eastAsia="ru-RU"/>
              </w:rPr>
              <w:t>6</w:t>
            </w:r>
            <w:r w:rsidRPr="00730193">
              <w:rPr>
                <w:rFonts w:ascii="GHEA Grapalat" w:eastAsia="Times New Roman" w:hAnsi="GHEA Grapalat"/>
                <w:b/>
                <w:lang w:val="hy-AM" w:eastAsia="ru-RU"/>
              </w:rPr>
              <w:t>թ.</w:t>
            </w:r>
          </w:p>
        </w:tc>
      </w:tr>
      <w:tr w:rsidR="00D37208" w:rsidRPr="00CA50C5" w14:paraId="3C75DA26" w14:textId="77777777" w:rsidTr="00596938">
        <w:trPr>
          <w:gridAfter w:val="1"/>
          <w:wAfter w:w="94" w:type="dxa"/>
          <w:trHeight w:val="342"/>
        </w:trPr>
        <w:tc>
          <w:tcPr>
            <w:tcW w:w="6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37208" w:rsidRPr="0022631D" w:rsidRDefault="00D37208" w:rsidP="00D372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9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524B" w14:textId="3A3B2830" w:rsidR="00D37208" w:rsidRDefault="00D37208" w:rsidP="00D37208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</w:t>
            </w:r>
            <w:r w:rsid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  <w:p w14:paraId="583AB6E0" w14:textId="28FBB0F5" w:rsidR="00D81B6F" w:rsidRDefault="000F5785" w:rsidP="00D81B6F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  <w:r w:rsidR="00D81B6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 w:rsidR="00D81B6F"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ՍՊԸ</w:t>
            </w:r>
            <w:r w:rsidR="00D81B6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25</w:t>
            </w:r>
            <w:r w:rsidR="00D81B6F"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="00D81B6F"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="00D81B6F"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="00D81B6F"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  <w:p w14:paraId="696096E2" w14:textId="22D17609" w:rsidR="00D81B6F" w:rsidRDefault="00D81B6F" w:rsidP="00D81B6F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ՍՊԸ</w:t>
            </w:r>
            <w:proofErr w:type="spellEnd"/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25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  <w:p w14:paraId="1E9104E7" w14:textId="5AF06E62" w:rsidR="000F5785" w:rsidRPr="00754B7A" w:rsidRDefault="000F5785" w:rsidP="00D966D2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Հասմիկ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Օհանյան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ԱՁ</w:t>
            </w:r>
            <w:r w:rsidR="00D81B6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 w:rsidR="00D81B6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</w:t>
            </w:r>
            <w:r w:rsidR="00D81B6F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9</w:t>
            </w:r>
            <w:r w:rsidR="00D81B6F"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="00D81B6F"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="00D81B6F"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="00D81B6F"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37208" w:rsidRPr="00EF4E82" w14:paraId="0682C6BE" w14:textId="77777777" w:rsidTr="00596938">
        <w:trPr>
          <w:gridAfter w:val="1"/>
          <w:wAfter w:w="94" w:type="dxa"/>
          <w:trHeight w:val="342"/>
        </w:trPr>
        <w:tc>
          <w:tcPr>
            <w:tcW w:w="6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37208" w:rsidRPr="0022631D" w:rsidRDefault="00D37208" w:rsidP="00D372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9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C4B25" w14:textId="4DF74963" w:rsidR="00D81B6F" w:rsidRDefault="00D81B6F" w:rsidP="00D81B6F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Հելիոն</w:t>
            </w:r>
            <w:proofErr w:type="spellEnd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  <w:p w14:paraId="44DB8FE6" w14:textId="4E8C7CA8" w:rsidR="00D81B6F" w:rsidRDefault="00D81B6F" w:rsidP="00D81B6F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«ԿՈՆՑԵՌՆ -ԷՆԵՐԳՈՄԱՇ» ՓԲԸ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ՍՊԸ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  <w:p w14:paraId="362C5301" w14:textId="035476DA" w:rsidR="00D81B6F" w:rsidRDefault="00D81B6F" w:rsidP="00D81B6F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Պրիմա</w:t>
            </w:r>
            <w:proofErr w:type="spellEnd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Լաբ</w:t>
            </w:r>
            <w:proofErr w:type="spellEnd"/>
            <w:r w:rsidRPr="000F5785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ՍՊԸ</w:t>
            </w:r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318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ՍՊԸ</w:t>
            </w:r>
            <w:proofErr w:type="spellEnd"/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 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  <w:p w14:paraId="5293ADE3" w14:textId="2A355451" w:rsidR="000F5785" w:rsidRPr="00754B7A" w:rsidRDefault="00D81B6F" w:rsidP="00D966D2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Հասմիկ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Օհանյան</w:t>
            </w:r>
            <w:proofErr w:type="spellEnd"/>
            <w:r w:rsidRPr="003F1747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» ԱՁ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9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.0</w:t>
            </w:r>
            <w:r w:rsidR="0038473E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.202</w:t>
            </w:r>
            <w:r w:rsidRPr="00754B7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5</w:t>
            </w:r>
            <w:r w:rsidRPr="00590C7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37208" w:rsidRPr="00EF4E82" w14:paraId="79A64497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620F225D" w14:textId="77777777" w:rsidR="00D37208" w:rsidRPr="00EF4E82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37208" w:rsidRPr="0022631D" w14:paraId="4E4EA255" w14:textId="77777777" w:rsidTr="00231BBE">
        <w:trPr>
          <w:gridAfter w:val="1"/>
          <w:wAfter w:w="94" w:type="dxa"/>
          <w:trHeight w:val="143"/>
        </w:trPr>
        <w:tc>
          <w:tcPr>
            <w:tcW w:w="2898" w:type="dxa"/>
            <w:gridSpan w:val="5"/>
            <w:vMerge w:val="restart"/>
            <w:shd w:val="clear" w:color="auto" w:fill="auto"/>
            <w:vAlign w:val="center"/>
          </w:tcPr>
          <w:p w14:paraId="7AA249E4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1486" w:type="dxa"/>
            <w:gridSpan w:val="25"/>
            <w:shd w:val="clear" w:color="auto" w:fill="auto"/>
            <w:vAlign w:val="center"/>
          </w:tcPr>
          <w:p w14:paraId="0A5086C3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01E4" w:rsidRPr="0022631D" w14:paraId="11F19FA1" w14:textId="77777777" w:rsidTr="00231BBE">
        <w:trPr>
          <w:gridAfter w:val="1"/>
          <w:wAfter w:w="94" w:type="dxa"/>
          <w:trHeight w:val="235"/>
        </w:trPr>
        <w:tc>
          <w:tcPr>
            <w:tcW w:w="2898" w:type="dxa"/>
            <w:gridSpan w:val="5"/>
            <w:vMerge/>
            <w:shd w:val="clear" w:color="auto" w:fill="auto"/>
            <w:vAlign w:val="center"/>
          </w:tcPr>
          <w:p w14:paraId="39B67943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2856C5C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14:paraId="58A33AC2" w14:textId="634C7E1F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0911FBB2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01E4" w:rsidRPr="0022631D" w14:paraId="4DC53241" w14:textId="77777777" w:rsidTr="00231BBE">
        <w:trPr>
          <w:gridAfter w:val="1"/>
          <w:wAfter w:w="94" w:type="dxa"/>
          <w:trHeight w:val="236"/>
        </w:trPr>
        <w:tc>
          <w:tcPr>
            <w:tcW w:w="2898" w:type="dxa"/>
            <w:gridSpan w:val="5"/>
            <w:vMerge/>
            <w:shd w:val="clear" w:color="auto" w:fill="auto"/>
            <w:vAlign w:val="center"/>
          </w:tcPr>
          <w:p w14:paraId="7D858D4B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078A8417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14:paraId="67FA13FC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FDD9C22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3BBD2A3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14:paraId="078CB506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3C0959C2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01E4" w:rsidRPr="0022631D" w14:paraId="75FDA7D8" w14:textId="77777777" w:rsidTr="00231BBE">
        <w:trPr>
          <w:gridAfter w:val="1"/>
          <w:wAfter w:w="94" w:type="dxa"/>
          <w:trHeight w:val="262"/>
        </w:trPr>
        <w:tc>
          <w:tcPr>
            <w:tcW w:w="28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37208" w:rsidRPr="0022631D" w:rsidRDefault="00D37208" w:rsidP="00D372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37208" w:rsidRPr="0022631D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801E4" w:rsidRPr="0022631D" w14:paraId="1E28D31D" w14:textId="77777777" w:rsidTr="00231BBE">
        <w:trPr>
          <w:gridAfter w:val="1"/>
          <w:wAfter w:w="94" w:type="dxa"/>
          <w:trHeight w:val="145"/>
        </w:trPr>
        <w:tc>
          <w:tcPr>
            <w:tcW w:w="2898" w:type="dxa"/>
            <w:gridSpan w:val="5"/>
            <w:shd w:val="clear" w:color="auto" w:fill="auto"/>
            <w:vAlign w:val="center"/>
          </w:tcPr>
          <w:p w14:paraId="1F1D10DE" w14:textId="51A67E97" w:rsidR="00D37208" w:rsidRPr="0038473E" w:rsidRDefault="0038473E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473E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1-ին, 5-րդ, 6-րդ, 7-րդ, 8-րդ,  9-րդ, 14-րդ, 16-րդ, 18-րդ, 25-րդ, 31-րդ, 32-րդ, 33-րդ, 35-րդ, 36-րդ, 37-րդ, 42-րդ, 43-րդ, 45-րդ, 46-րդ, 51-րդ, 59-րդ, 61-րդ, 62-րդ, 64-րդ, 65-րդ, 66-րդ, 67-րդ, 71-րդ,   72-րդ, 73-րդ, 75-րդ, 76-րդ, 77-րդ, 78-րդ, 80-րդ, 82-րդ, 83-րդ, 84-րդ, 85-րդ, 86-րդ, 87-րդ, 88-րդ, 91-րդ, 94-րդ, 96-րդ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91CD0D1" w14:textId="07B89406" w:rsidR="00D37208" w:rsidRPr="0038473E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</w:pPr>
            <w:r w:rsidRPr="0038473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38473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Հելիոն</w:t>
            </w:r>
            <w:proofErr w:type="spellEnd"/>
            <w:r w:rsidRPr="0038473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ՍՊԸ  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183B64C" w14:textId="457F90FE" w:rsidR="00D37208" w:rsidRPr="0038473E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«ԴՓԿ ԳՀ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ԱՊ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ՁԲ-2</w:t>
            </w:r>
            <w:r w:rsid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6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/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0</w:t>
            </w:r>
            <w:r w:rsid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1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-1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4F54951" w14:textId="00A05D2D" w:rsidR="00D37208" w:rsidRPr="00BB0C68" w:rsidRDefault="0038473E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D37208"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="00D3720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7208"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D37208"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10A7BBF" w14:textId="21241274" w:rsidR="00D37208" w:rsidRPr="00BB0C68" w:rsidRDefault="0038473E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04</w:t>
            </w:r>
            <w:r w:rsidR="00D37208"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</w:t>
            </w:r>
            <w:r w:rsidR="00D37208"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</w:t>
            </w:r>
            <w:r w:rsidR="00D37208"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="00D37208"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6A3A27A0" w14:textId="77777777" w:rsidR="00D37208" w:rsidRPr="00BB0C68" w:rsidRDefault="00D37208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0F0BC7" w14:textId="3A5E3AEB" w:rsidR="00D37208" w:rsidRPr="009F6879" w:rsidRDefault="009F6879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9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019 000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043A549" w14:textId="69083E36" w:rsidR="00D37208" w:rsidRPr="009F6879" w:rsidRDefault="009F6879" w:rsidP="00D372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9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019 000</w:t>
            </w:r>
          </w:p>
        </w:tc>
      </w:tr>
      <w:tr w:rsidR="00E801E4" w:rsidRPr="0022631D" w14:paraId="53B3B502" w14:textId="77777777" w:rsidTr="00231BBE">
        <w:trPr>
          <w:gridAfter w:val="1"/>
          <w:wAfter w:w="94" w:type="dxa"/>
          <w:trHeight w:val="145"/>
        </w:trPr>
        <w:tc>
          <w:tcPr>
            <w:tcW w:w="2898" w:type="dxa"/>
            <w:gridSpan w:val="5"/>
            <w:shd w:val="clear" w:color="auto" w:fill="auto"/>
            <w:vAlign w:val="center"/>
          </w:tcPr>
          <w:p w14:paraId="1951DA0C" w14:textId="58CFF459" w:rsidR="0038473E" w:rsidRPr="0038473E" w:rsidRDefault="0038473E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473E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2-րդ և 98-րդ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426ABD7" w14:textId="5A5B25CE" w:rsidR="0038473E" w:rsidRPr="0038473E" w:rsidRDefault="0038473E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«ԿՈՆՑԵՌՆ ԷՆԵՐԳՈՈՄԱՇ» ՓԲԸ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A9B3AC4" w14:textId="67208177" w:rsidR="0038473E" w:rsidRPr="0038473E" w:rsidRDefault="0038473E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</w:pP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«ԴՓԿ ԳՀ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ԱՊ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ՁԲ-2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6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/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0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1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-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2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02A14CC" w14:textId="49A5A252" w:rsidR="0038473E" w:rsidRDefault="0038473E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06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96C944C" w14:textId="7250FE13" w:rsidR="0038473E" w:rsidRDefault="0038473E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04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05821EAD" w14:textId="77777777" w:rsidR="0038473E" w:rsidRPr="00BB0C68" w:rsidRDefault="0038473E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DF8665" w14:textId="0C8AB459" w:rsidR="0038473E" w:rsidRPr="009F6879" w:rsidRDefault="009F6879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735 000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933CFB1" w14:textId="3AC5DDB8" w:rsidR="0038473E" w:rsidRPr="009F6879" w:rsidRDefault="009F6879" w:rsidP="003847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735 000</w:t>
            </w:r>
          </w:p>
        </w:tc>
      </w:tr>
      <w:tr w:rsidR="000A03CB" w:rsidRPr="0022631D" w14:paraId="29083CB7" w14:textId="77777777" w:rsidTr="00231BBE">
        <w:trPr>
          <w:gridAfter w:val="1"/>
          <w:wAfter w:w="94" w:type="dxa"/>
          <w:trHeight w:val="145"/>
        </w:trPr>
        <w:tc>
          <w:tcPr>
            <w:tcW w:w="2898" w:type="dxa"/>
            <w:gridSpan w:val="5"/>
            <w:shd w:val="clear" w:color="auto" w:fill="auto"/>
            <w:vAlign w:val="center"/>
          </w:tcPr>
          <w:p w14:paraId="548FAA92" w14:textId="7EEAF31C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</w:pPr>
            <w:r w:rsidRPr="003671A8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95-րդ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68F85CC" w14:textId="6C994C4B" w:rsidR="003671A8" w:rsidRPr="00FB383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«Դելտա»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B0CA605" w14:textId="21C1D881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</w:pP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«ԴՓԿ ԳՀ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ԱՊ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ՁԲ-2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6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/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0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1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-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3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F49EF85" w14:textId="33EE07B1" w:rsidR="003671A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06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3276BC20" w14:textId="4DA9E1A0" w:rsidR="003671A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04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101BE64E" w14:textId="77777777" w:rsidR="003671A8" w:rsidRPr="00BB0C6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5EE72D" w14:textId="0F99FC91" w:rsidR="003671A8" w:rsidRPr="009F6879" w:rsidRDefault="009F6879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156000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8D75C99" w14:textId="51C18F88" w:rsidR="003671A8" w:rsidRPr="009F6879" w:rsidRDefault="009F6879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156000</w:t>
            </w:r>
          </w:p>
        </w:tc>
      </w:tr>
      <w:tr w:rsidR="00E801E4" w:rsidRPr="0022631D" w14:paraId="0D15576C" w14:textId="77777777" w:rsidTr="00231BBE">
        <w:trPr>
          <w:gridAfter w:val="1"/>
          <w:wAfter w:w="94" w:type="dxa"/>
          <w:trHeight w:val="145"/>
        </w:trPr>
        <w:tc>
          <w:tcPr>
            <w:tcW w:w="2898" w:type="dxa"/>
            <w:gridSpan w:val="5"/>
            <w:shd w:val="clear" w:color="auto" w:fill="auto"/>
            <w:vAlign w:val="center"/>
          </w:tcPr>
          <w:p w14:paraId="1EE1FB89" w14:textId="14CC7DCD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473E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97-րդ, 99-րդ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E7B6779" w14:textId="150D900D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«ՊՐԻՄԱ ԼԱԲ»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F3D6958" w14:textId="37384004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</w:pP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«ԴՓԿ ԳՀ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ԱՊ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ՁԲ-2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6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/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0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1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-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4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1FF2D63" w14:textId="587108A0" w:rsidR="003671A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06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257CEF55" w14:textId="0364D8F7" w:rsidR="003671A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04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44F6447B" w14:textId="77777777" w:rsidR="003671A8" w:rsidRPr="00BB0C6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DE9CB" w14:textId="04B5373C" w:rsidR="003671A8" w:rsidRPr="009F6879" w:rsidRDefault="009F6879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830 000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8EED2AF" w14:textId="48C03DAB" w:rsidR="003671A8" w:rsidRPr="009F6879" w:rsidRDefault="009F6879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830 000</w:t>
            </w:r>
          </w:p>
        </w:tc>
      </w:tr>
      <w:tr w:rsidR="00E801E4" w:rsidRPr="0022631D" w14:paraId="5F66144E" w14:textId="77777777" w:rsidTr="00231BBE">
        <w:trPr>
          <w:gridAfter w:val="1"/>
          <w:wAfter w:w="94" w:type="dxa"/>
          <w:trHeight w:val="145"/>
        </w:trPr>
        <w:tc>
          <w:tcPr>
            <w:tcW w:w="2898" w:type="dxa"/>
            <w:gridSpan w:val="5"/>
            <w:shd w:val="clear" w:color="auto" w:fill="auto"/>
            <w:vAlign w:val="center"/>
          </w:tcPr>
          <w:p w14:paraId="4BA127F2" w14:textId="268B287C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473E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100-րդ, 102-րդ և 109-րդ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0863A85" w14:textId="63F43812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«Հասմիկ Օհանյան» ԱՁ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87FBE5C" w14:textId="2FED5732" w:rsidR="003671A8" w:rsidRPr="0038473E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</w:pP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«ԴՓԿ ԳՀ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ԱՊ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ՁԲ-2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6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/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0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1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-</w:t>
            </w:r>
            <w:r>
              <w:rPr>
                <w:rFonts w:ascii="GHEA Grapalat" w:hAnsi="GHEA Grapalat" w:cs="GHEAGrapalat"/>
                <w:b/>
                <w:iCs/>
                <w:sz w:val="18"/>
                <w:szCs w:val="18"/>
              </w:rPr>
              <w:t>5</w:t>
            </w:r>
            <w:r w:rsidRPr="0038473E">
              <w:rPr>
                <w:rFonts w:ascii="GHEA Grapalat" w:hAnsi="GHEA Grapalat" w:cs="GHEAGrapalat"/>
                <w:b/>
                <w:iCs/>
                <w:sz w:val="18"/>
                <w:szCs w:val="18"/>
                <w:lang w:val="hy-AM"/>
              </w:rPr>
              <w:t>»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7B69230" w14:textId="29EE90D6" w:rsidR="003671A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06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212F44F" w14:textId="1D46EABB" w:rsidR="003671A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7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09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BB0C6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14:paraId="3C334F5E" w14:textId="77777777" w:rsidR="003671A8" w:rsidRPr="00BB0C68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78ACBB" w14:textId="4209794E" w:rsidR="003671A8" w:rsidRPr="009F6879" w:rsidRDefault="009F6879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260 000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B8744C6" w14:textId="554BF1AB" w:rsidR="003671A8" w:rsidRPr="009F6879" w:rsidRDefault="009F6879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1</w:t>
            </w:r>
            <w:r w:rsidRPr="009F6879">
              <w:rPr>
                <w:rFonts w:eastAsia="Times New Roman" w:cs="Calibri"/>
                <w:b/>
                <w:sz w:val="24"/>
                <w:szCs w:val="24"/>
                <w:lang w:val="hy-AM"/>
              </w:rPr>
              <w:t> </w:t>
            </w:r>
            <w:r w:rsidRPr="009F6879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>260 000</w:t>
            </w:r>
          </w:p>
        </w:tc>
      </w:tr>
      <w:tr w:rsidR="003671A8" w:rsidRPr="0022631D" w14:paraId="41E4ED39" w14:textId="77777777" w:rsidTr="00596938">
        <w:trPr>
          <w:gridAfter w:val="1"/>
          <w:wAfter w:w="94" w:type="dxa"/>
          <w:trHeight w:val="149"/>
        </w:trPr>
        <w:tc>
          <w:tcPr>
            <w:tcW w:w="16227" w:type="dxa"/>
            <w:gridSpan w:val="35"/>
            <w:shd w:val="clear" w:color="auto" w:fill="auto"/>
            <w:vAlign w:val="center"/>
          </w:tcPr>
          <w:p w14:paraId="7265AE84" w14:textId="77777777" w:rsidR="003671A8" w:rsidRPr="0022631D" w:rsidRDefault="003671A8" w:rsidP="00367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671A8" w:rsidRPr="0022631D" w14:paraId="1F657639" w14:textId="77777777" w:rsidTr="00596938">
        <w:trPr>
          <w:gridAfter w:val="1"/>
          <w:wAfter w:w="94" w:type="dxa"/>
          <w:trHeight w:val="125"/>
        </w:trPr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671A8" w:rsidRPr="0022631D" w:rsidRDefault="003671A8" w:rsidP="00367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671A8" w:rsidRPr="0022631D" w:rsidRDefault="003671A8" w:rsidP="003671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671A8" w:rsidRPr="0022631D" w:rsidRDefault="003671A8" w:rsidP="00367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671A8" w:rsidRPr="0022631D" w:rsidRDefault="003671A8" w:rsidP="00367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671A8" w:rsidRPr="0022631D" w:rsidRDefault="003671A8" w:rsidP="00367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671A8" w:rsidRPr="0022631D" w:rsidRDefault="003671A8" w:rsidP="003671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17084" w:rsidRPr="00155000" w14:paraId="20BC55B9" w14:textId="77777777" w:rsidTr="00596938">
        <w:trPr>
          <w:gridAfter w:val="1"/>
          <w:wAfter w:w="94" w:type="dxa"/>
          <w:trHeight w:val="744"/>
        </w:trPr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27F26F7" w:rsidR="00D17084" w:rsidRPr="00DF6404" w:rsidRDefault="00D17084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416" w:type="dxa"/>
            <w:gridSpan w:val="3"/>
            <w:shd w:val="clear" w:color="auto" w:fill="auto"/>
            <w:vAlign w:val="center"/>
          </w:tcPr>
          <w:p w14:paraId="33E09090" w14:textId="3CAC8511" w:rsidR="00D17084" w:rsidRPr="00392265" w:rsidRDefault="00D17084" w:rsidP="00596938">
            <w:pPr>
              <w:spacing w:before="0" w:after="0"/>
              <w:jc w:val="center"/>
              <w:rPr>
                <w:rFonts w:ascii="GHEA Grapalat" w:hAnsi="GHEA Grapalat" w:cs="GHEAGrapalat"/>
                <w:b/>
                <w:iCs/>
                <w:sz w:val="20"/>
                <w:szCs w:val="20"/>
                <w:lang w:val="hy-AM"/>
              </w:rPr>
            </w:pPr>
            <w:r w:rsidRPr="0038473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38473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Հելիոն</w:t>
            </w:r>
            <w:proofErr w:type="spellEnd"/>
            <w:r w:rsidRPr="0038473E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ՍՊԸ  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C9E8653" w:rsidR="00D17084" w:rsidRPr="001416F3" w:rsidRDefault="00D17084" w:rsidP="00596938">
            <w:pPr>
              <w:spacing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416F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ՀՀ, ք.Երևան, Հր.Ներսիսյան փ., 6շ., 4բն</w:t>
            </w:r>
          </w:p>
        </w:tc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65A38C" w:rsidR="00D17084" w:rsidRPr="001416F3" w:rsidRDefault="00D17084" w:rsidP="0059693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b/>
                <w:iCs/>
                <w:sz w:val="20"/>
                <w:szCs w:val="20"/>
                <w:lang w:val="hy-AM"/>
              </w:rPr>
            </w:pPr>
            <w:r w:rsidRPr="001416F3">
              <w:rPr>
                <w:rStyle w:val="Hyperlink"/>
                <w:i/>
                <w:iCs/>
                <w:lang w:val="hy-AM"/>
              </w:rPr>
              <w:t>helion.sales2023@gmail.com; bagratyanr@bk.ru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AB33BD7" w:rsidR="00D17084" w:rsidRPr="00DF6404" w:rsidRDefault="00D17084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2500011241070100</w:t>
            </w:r>
          </w:p>
        </w:tc>
        <w:tc>
          <w:tcPr>
            <w:tcW w:w="3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4C4905C" w:rsidR="00D17084" w:rsidRPr="005C3981" w:rsidRDefault="007559CD" w:rsidP="00596938">
            <w:pPr>
              <w:pStyle w:val="Default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596938">
              <w:rPr>
                <w:rFonts w:eastAsia="Times New Roman" w:cs="Times New Roman"/>
                <w:b/>
                <w:color w:val="auto"/>
                <w:sz w:val="20"/>
                <w:szCs w:val="20"/>
                <w:lang w:eastAsia="ru-RU"/>
              </w:rPr>
              <w:t>01055436</w:t>
            </w:r>
          </w:p>
        </w:tc>
      </w:tr>
      <w:tr w:rsidR="00D17084" w:rsidRPr="001416F3" w14:paraId="4243B085" w14:textId="77777777" w:rsidTr="00596938">
        <w:trPr>
          <w:gridAfter w:val="1"/>
          <w:wAfter w:w="94" w:type="dxa"/>
          <w:trHeight w:val="828"/>
        </w:trPr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8B88" w14:textId="35411C88" w:rsidR="00D17084" w:rsidRDefault="00D17084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416" w:type="dxa"/>
            <w:gridSpan w:val="3"/>
            <w:shd w:val="clear" w:color="auto" w:fill="auto"/>
            <w:vAlign w:val="center"/>
          </w:tcPr>
          <w:p w14:paraId="5263BF7D" w14:textId="43808BBA" w:rsidR="00D17084" w:rsidRPr="00392265" w:rsidRDefault="00D17084" w:rsidP="00596938">
            <w:pPr>
              <w:spacing w:before="0" w:after="0"/>
              <w:ind w:left="-93" w:firstLine="93"/>
              <w:jc w:val="center"/>
              <w:rPr>
                <w:rFonts w:ascii="GHEA Grapalat" w:hAnsi="GHEA Grapalat" w:cs="GHEAGrapalat"/>
                <w:b/>
                <w:iCs/>
                <w:sz w:val="20"/>
                <w:szCs w:val="20"/>
                <w:lang w:val="hy-AM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«ԿՈՆՑԵՌՆ</w:t>
            </w:r>
            <w:r w:rsidR="008F0A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ԷՆԵՐԳՈՈՄԱ</w:t>
            </w:r>
            <w:r w:rsidR="008F0A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Շ</w:t>
            </w: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» </w:t>
            </w:r>
            <w:r w:rsidR="008F0A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ՓԲԸ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0B81" w14:textId="77BAD0F7" w:rsidR="00D17084" w:rsidRPr="0039296B" w:rsidRDefault="00D17084" w:rsidP="00596938">
            <w:pPr>
              <w:spacing w:after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8632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</w:t>
            </w:r>
            <w:r w:rsidRPr="001416F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, ք.Երևան, Հ.Ներսիսյան փ., 10-3/1</w:t>
            </w:r>
          </w:p>
        </w:tc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43FAE" w14:textId="11D09D6D" w:rsidR="00D17084" w:rsidRPr="001416F3" w:rsidRDefault="007559CD" w:rsidP="0059693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Style w:val="Hyperlink"/>
                <w:i/>
                <w:iCs/>
              </w:rPr>
            </w:pPr>
            <w:r>
              <w:rPr>
                <w:rStyle w:val="Hyperlink"/>
                <w:i/>
                <w:iCs/>
                <w:lang w:val="hy-AM"/>
              </w:rPr>
              <w:t>lawer@c-e.am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C0506" w14:textId="7D50C040" w:rsidR="00D17084" w:rsidRPr="00E5197E" w:rsidRDefault="008F0AC2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1570011489540100</w:t>
            </w:r>
          </w:p>
        </w:tc>
        <w:tc>
          <w:tcPr>
            <w:tcW w:w="3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991D" w14:textId="03620FCD" w:rsidR="00D17084" w:rsidRPr="00596938" w:rsidRDefault="00D17084" w:rsidP="00596938">
            <w:pPr>
              <w:spacing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693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01</w:t>
            </w:r>
            <w:r w:rsidR="007559CD" w:rsidRPr="0059693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210095</w:t>
            </w:r>
          </w:p>
        </w:tc>
      </w:tr>
      <w:tr w:rsidR="00D17084" w:rsidRPr="001416F3" w14:paraId="3DE31FDE" w14:textId="77777777" w:rsidTr="00596938">
        <w:trPr>
          <w:gridAfter w:val="1"/>
          <w:wAfter w:w="94" w:type="dxa"/>
          <w:trHeight w:val="504"/>
        </w:trPr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D8A8B" w14:textId="4E00779C" w:rsidR="00D17084" w:rsidRDefault="00D17084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416" w:type="dxa"/>
            <w:gridSpan w:val="3"/>
            <w:shd w:val="clear" w:color="auto" w:fill="auto"/>
            <w:vAlign w:val="center"/>
          </w:tcPr>
          <w:p w14:paraId="5618C339" w14:textId="4C19AC04" w:rsidR="00D17084" w:rsidRPr="00265433" w:rsidRDefault="00D17084" w:rsidP="00596938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Դելտա</w:t>
            </w:r>
            <w:proofErr w:type="spellEnd"/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63B8D" w14:textId="657C9707" w:rsidR="00D17084" w:rsidRPr="0039296B" w:rsidRDefault="007559CD" w:rsidP="00596938">
            <w:pPr>
              <w:spacing w:after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F8632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</w:t>
            </w:r>
            <w:r w:rsidRPr="001416F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, ք.Երևան,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Կոմիտաս 49/4</w:t>
            </w:r>
          </w:p>
        </w:tc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73B87" w14:textId="7B67E192" w:rsidR="00D17084" w:rsidRDefault="007559CD" w:rsidP="0059693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Style w:val="Hyperlink"/>
                <w:i/>
                <w:iCs/>
                <w:lang w:val="hy-AM"/>
              </w:rPr>
            </w:pPr>
            <w:r>
              <w:rPr>
                <w:rStyle w:val="Hyperlink"/>
                <w:i/>
                <w:iCs/>
                <w:lang w:val="hy-AM"/>
              </w:rPr>
              <w:t>deltadiagnostic2014@gmail.com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3A9CB" w14:textId="0A918E95" w:rsidR="00D17084" w:rsidRDefault="007559CD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193004670058</w:t>
            </w:r>
          </w:p>
        </w:tc>
        <w:tc>
          <w:tcPr>
            <w:tcW w:w="3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5C569" w14:textId="478FCE94" w:rsidR="00D17084" w:rsidRPr="00596938" w:rsidRDefault="007559CD" w:rsidP="00596938">
            <w:pPr>
              <w:spacing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693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00004912</w:t>
            </w:r>
          </w:p>
        </w:tc>
      </w:tr>
      <w:tr w:rsidR="00D17084" w:rsidRPr="001416F3" w14:paraId="69F88605" w14:textId="77777777" w:rsidTr="00596938">
        <w:trPr>
          <w:gridAfter w:val="1"/>
          <w:wAfter w:w="94" w:type="dxa"/>
          <w:trHeight w:val="683"/>
        </w:trPr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72C50" w14:textId="02F981CE" w:rsidR="00D17084" w:rsidRDefault="00D17084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2416" w:type="dxa"/>
            <w:gridSpan w:val="3"/>
            <w:shd w:val="clear" w:color="auto" w:fill="auto"/>
            <w:vAlign w:val="center"/>
          </w:tcPr>
          <w:p w14:paraId="0A4BFCB7" w14:textId="0FE8FBBC" w:rsidR="00D17084" w:rsidRPr="00265433" w:rsidRDefault="00D17084" w:rsidP="00596938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«ՊՐԻՄԱ ԼԱԲ» ՍՊԸ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AB181" w14:textId="6A3EA36D" w:rsidR="00D17084" w:rsidRPr="00F86326" w:rsidRDefault="007559CD" w:rsidP="00596938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F8632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</w:t>
            </w:r>
            <w:r w:rsidRPr="001416F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, ք.Երևան,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Լենինգրադյան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23/2, 2-րդ մասն, 79բն</w:t>
            </w:r>
          </w:p>
        </w:tc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85E1C" w14:textId="11BB434F" w:rsidR="00D17084" w:rsidRDefault="00733D97" w:rsidP="0059693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Style w:val="Hyperlink"/>
                <w:i/>
                <w:iCs/>
                <w:lang w:val="hy-AM"/>
              </w:rPr>
            </w:pPr>
            <w:r>
              <w:rPr>
                <w:rStyle w:val="Hyperlink"/>
                <w:i/>
                <w:iCs/>
                <w:lang w:val="hy-AM"/>
              </w:rPr>
              <w:lastRenderedPageBreak/>
              <w:t>pprimalab@gmail.com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F0D26" w14:textId="4B5D9122" w:rsidR="00D17084" w:rsidRDefault="007559CD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2500011235470100</w:t>
            </w:r>
          </w:p>
        </w:tc>
        <w:tc>
          <w:tcPr>
            <w:tcW w:w="3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82E63" w14:textId="661B3AC9" w:rsidR="00D17084" w:rsidRPr="00596938" w:rsidRDefault="007559CD" w:rsidP="00596938">
            <w:pPr>
              <w:spacing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693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08256775</w:t>
            </w:r>
          </w:p>
        </w:tc>
      </w:tr>
      <w:tr w:rsidR="00D17084" w:rsidRPr="001416F3" w14:paraId="72DEC6A8" w14:textId="77777777" w:rsidTr="00596938">
        <w:trPr>
          <w:gridAfter w:val="1"/>
          <w:wAfter w:w="94" w:type="dxa"/>
          <w:trHeight w:val="837"/>
        </w:trPr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31028" w14:textId="38F55F0E" w:rsidR="00D17084" w:rsidRDefault="00D17084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2416" w:type="dxa"/>
            <w:gridSpan w:val="3"/>
            <w:shd w:val="clear" w:color="auto" w:fill="auto"/>
            <w:vAlign w:val="center"/>
          </w:tcPr>
          <w:p w14:paraId="4E8FAFA3" w14:textId="780E0C72" w:rsidR="00D17084" w:rsidRPr="00265433" w:rsidRDefault="00D17084" w:rsidP="00596938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Հասմիկ</w:t>
            </w:r>
            <w:proofErr w:type="spellEnd"/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Օհանյան</w:t>
            </w:r>
            <w:proofErr w:type="spellEnd"/>
            <w:r w:rsidRPr="00FB383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» ԱՁ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1E9A3" w14:textId="35F612DC" w:rsidR="00D17084" w:rsidRPr="00F86326" w:rsidRDefault="007559CD" w:rsidP="00596938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F8632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</w:t>
            </w:r>
            <w:r w:rsidRPr="001416F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, ք.Երևան,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Վրացական 4-րդ նրբ., 5շ, բն.22</w:t>
            </w:r>
          </w:p>
        </w:tc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D01DB" w14:textId="5201B4F7" w:rsidR="00D17084" w:rsidRDefault="007559CD" w:rsidP="00596938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Style w:val="Hyperlink"/>
                <w:i/>
                <w:iCs/>
                <w:lang w:val="hy-AM"/>
              </w:rPr>
            </w:pPr>
            <w:r>
              <w:rPr>
                <w:rStyle w:val="Hyperlink"/>
                <w:i/>
                <w:iCs/>
                <w:lang w:val="hy-AM"/>
              </w:rPr>
              <w:t>Ara555@mail.ru</w:t>
            </w:r>
          </w:p>
        </w:tc>
        <w:tc>
          <w:tcPr>
            <w:tcW w:w="23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D2147" w14:textId="7A65C172" w:rsidR="00D17084" w:rsidRDefault="00733D97" w:rsidP="005969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2500010743850100</w:t>
            </w:r>
          </w:p>
        </w:tc>
        <w:tc>
          <w:tcPr>
            <w:tcW w:w="37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257CB" w14:textId="07A87B3D" w:rsidR="00D17084" w:rsidRPr="00596938" w:rsidRDefault="007559CD" w:rsidP="00596938">
            <w:pPr>
              <w:spacing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596938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20060696</w:t>
            </w:r>
          </w:p>
        </w:tc>
      </w:tr>
      <w:tr w:rsidR="00D17084" w:rsidRPr="001416F3" w14:paraId="496A046D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393BE26B" w14:textId="77777777" w:rsidR="00D17084" w:rsidRPr="00563EDB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084" w:rsidRPr="003A0D03" w14:paraId="3863A00B" w14:textId="77777777" w:rsidTr="005969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4" w:type="dxa"/>
          <w:trHeight w:val="198"/>
        </w:trPr>
        <w:tc>
          <w:tcPr>
            <w:tcW w:w="4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17084" w:rsidRPr="00563EDB" w:rsidRDefault="00D17084" w:rsidP="00D170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E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16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17084" w:rsidRPr="0022631D" w:rsidRDefault="00D17084" w:rsidP="00D170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17084" w:rsidRPr="003A0D03" w14:paraId="485BF528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60FF974B" w14:textId="77777777" w:rsidR="00D17084" w:rsidRPr="00EF4E82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084" w:rsidRPr="003A0D03" w14:paraId="7DB42300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auto"/>
            <w:vAlign w:val="center"/>
          </w:tcPr>
          <w:p w14:paraId="0AD8E25E" w14:textId="5563ABC1" w:rsidR="00D17084" w:rsidRPr="00C44EFE" w:rsidRDefault="00D17084" w:rsidP="00D170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D17084" w:rsidRPr="00C44EFE" w:rsidRDefault="00D17084" w:rsidP="00D17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17084" w:rsidRPr="00C44EFE" w:rsidRDefault="00D17084" w:rsidP="00D17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17084" w:rsidRPr="00C44EFE" w:rsidRDefault="00D17084" w:rsidP="00D17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17084" w:rsidRPr="00C44EFE" w:rsidRDefault="00D17084" w:rsidP="00D170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17084" w:rsidRPr="00C44EFE" w:rsidRDefault="00D17084" w:rsidP="00D170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17084" w:rsidRPr="00C44EFE" w:rsidRDefault="00D17084" w:rsidP="00D170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17084" w:rsidRPr="00C44EFE" w:rsidRDefault="00D17084" w:rsidP="00D170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D56DC0" w:rsidR="00D17084" w:rsidRPr="007B5929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FC410F">
              <w:rPr>
                <w:rFonts w:ascii="Verdana" w:hAnsi="Verdana"/>
                <w:color w:val="191919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7B5929">
              <w:rPr>
                <w:rFonts w:ascii="Sylfaen" w:hAnsi="Sylfaen"/>
                <w:sz w:val="21"/>
                <w:szCs w:val="21"/>
                <w:shd w:val="clear" w:color="auto" w:fill="FFFFFF"/>
                <w:lang w:val="hy-AM"/>
              </w:rPr>
              <w:t>info@ampra.am</w:t>
            </w:r>
          </w:p>
        </w:tc>
      </w:tr>
      <w:tr w:rsidR="00D17084" w:rsidRPr="003A0D03" w14:paraId="3CC8B38C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02AFA8BF" w14:textId="77777777" w:rsidR="00D17084" w:rsidRPr="0022631D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17084" w:rsidRPr="0022631D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084" w:rsidRPr="003A0D03" w14:paraId="5484FA73" w14:textId="77777777" w:rsidTr="00596938">
        <w:trPr>
          <w:gridAfter w:val="1"/>
          <w:wAfter w:w="94" w:type="dxa"/>
          <w:trHeight w:val="471"/>
        </w:trPr>
        <w:tc>
          <w:tcPr>
            <w:tcW w:w="454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17084" w:rsidRPr="0022631D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67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171588AA" w:rsidR="00D17084" w:rsidRPr="0022631D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ՀՀ Ֆինանսների նախարարության </w:t>
            </w:r>
            <w:r>
              <w:fldChar w:fldCharType="begin"/>
            </w:r>
            <w:r w:rsidRPr="00C63DA2">
              <w:rPr>
                <w:lang w:val="hy-AM"/>
              </w:rPr>
              <w:instrText>HYPERLINK "http://www.gnumner.am"</w:instrText>
            </w:r>
            <w:r>
              <w:fldChar w:fldCharType="separate"/>
            </w:r>
            <w:r w:rsidRPr="00263DD8"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www.gnumner.am</w:t>
            </w:r>
            <w:r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fldChar w:fldCharType="end"/>
            </w:r>
            <w:r w:rsidRPr="00926DD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 հրավեր է տեղադրվել</w:t>
            </w:r>
          </w:p>
        </w:tc>
      </w:tr>
      <w:tr w:rsidR="00D17084" w:rsidRPr="003A0D03" w14:paraId="5A7FED5D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0C88E286" w14:textId="77777777" w:rsidR="00D17084" w:rsidRPr="0022631D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17084" w:rsidRPr="0022631D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084" w:rsidRPr="00E56328" w14:paraId="40B30E88" w14:textId="77777777" w:rsidTr="00596938">
        <w:trPr>
          <w:gridAfter w:val="1"/>
          <w:wAfter w:w="94" w:type="dxa"/>
          <w:trHeight w:val="423"/>
        </w:trPr>
        <w:tc>
          <w:tcPr>
            <w:tcW w:w="4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17084" w:rsidRPr="0022631D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6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F5534F2" w:rsidR="00D17084" w:rsidRPr="0022631D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6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D17084" w:rsidRPr="00E56328" w14:paraId="541BD7F7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17084" w:rsidRPr="0022631D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084" w:rsidRPr="00E56328" w14:paraId="4DE14D25" w14:textId="77777777" w:rsidTr="00596938">
        <w:trPr>
          <w:gridAfter w:val="1"/>
          <w:wAfter w:w="94" w:type="dxa"/>
          <w:trHeight w:val="423"/>
        </w:trPr>
        <w:tc>
          <w:tcPr>
            <w:tcW w:w="4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17084" w:rsidRPr="00565826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6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63F052" w:rsidR="00D17084" w:rsidRPr="00565826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ներկայացվել</w:t>
            </w:r>
          </w:p>
        </w:tc>
      </w:tr>
      <w:tr w:rsidR="00D17084" w:rsidRPr="00E56328" w14:paraId="1DAD5D5C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57597369" w14:textId="77777777" w:rsidR="00D17084" w:rsidRPr="00E56328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084" w:rsidRPr="003A0D03" w14:paraId="5F667D89" w14:textId="77777777" w:rsidTr="00596938">
        <w:trPr>
          <w:gridAfter w:val="1"/>
          <w:wAfter w:w="94" w:type="dxa"/>
          <w:trHeight w:val="423"/>
        </w:trPr>
        <w:tc>
          <w:tcPr>
            <w:tcW w:w="4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17084" w:rsidRPr="00565826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1167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6BAAB68" w:rsidR="00D17084" w:rsidRPr="00565826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է մտնում  ստորագրման պահից և գործում է մինչև կողմերի պայմանագրով ստանձնած պարտավորությունների ողջ ծավալով կատարումը</w:t>
            </w:r>
          </w:p>
        </w:tc>
      </w:tr>
      <w:tr w:rsidR="00D17084" w:rsidRPr="003A0D03" w14:paraId="406B68D6" w14:textId="77777777" w:rsidTr="00596938">
        <w:trPr>
          <w:gridAfter w:val="1"/>
          <w:wAfter w:w="94" w:type="dxa"/>
          <w:trHeight w:val="285"/>
        </w:trPr>
        <w:tc>
          <w:tcPr>
            <w:tcW w:w="16227" w:type="dxa"/>
            <w:gridSpan w:val="35"/>
            <w:shd w:val="clear" w:color="auto" w:fill="99CCFF"/>
            <w:vAlign w:val="center"/>
          </w:tcPr>
          <w:p w14:paraId="79EAD146" w14:textId="77777777" w:rsidR="00D17084" w:rsidRPr="00847E60" w:rsidRDefault="00D17084" w:rsidP="00D170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7084" w:rsidRPr="003A0D03" w14:paraId="1A2BD291" w14:textId="77777777" w:rsidTr="00596938">
        <w:trPr>
          <w:gridAfter w:val="1"/>
          <w:wAfter w:w="94" w:type="dxa"/>
          <w:trHeight w:val="225"/>
        </w:trPr>
        <w:tc>
          <w:tcPr>
            <w:tcW w:w="16227" w:type="dxa"/>
            <w:gridSpan w:val="35"/>
            <w:shd w:val="clear" w:color="auto" w:fill="auto"/>
            <w:vAlign w:val="center"/>
          </w:tcPr>
          <w:p w14:paraId="73A19DB3" w14:textId="77777777" w:rsidR="00D17084" w:rsidRPr="00847E60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7084" w:rsidRPr="0022631D" w14:paraId="002AF1AD" w14:textId="77777777" w:rsidTr="00596938">
        <w:trPr>
          <w:gridAfter w:val="1"/>
          <w:wAfter w:w="94" w:type="dxa"/>
          <w:trHeight w:val="47"/>
        </w:trPr>
        <w:tc>
          <w:tcPr>
            <w:tcW w:w="51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17084" w:rsidRPr="0022631D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17084" w:rsidRPr="0022631D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63BD26DD" w:rsidR="00D17084" w:rsidRPr="0022631D" w:rsidRDefault="00D17084" w:rsidP="00D170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17084" w:rsidRPr="0022631D" w14:paraId="6C6C269C" w14:textId="77777777" w:rsidTr="00596938">
        <w:trPr>
          <w:gridAfter w:val="1"/>
          <w:wAfter w:w="94" w:type="dxa"/>
          <w:trHeight w:val="455"/>
        </w:trPr>
        <w:tc>
          <w:tcPr>
            <w:tcW w:w="5139" w:type="dxa"/>
            <w:gridSpan w:val="11"/>
            <w:shd w:val="clear" w:color="auto" w:fill="auto"/>
            <w:vAlign w:val="center"/>
          </w:tcPr>
          <w:p w14:paraId="0A862370" w14:textId="69A53FA2" w:rsidR="00D17084" w:rsidRPr="00DA49C4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769E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Մարինե Պետրոսյան</w:t>
            </w:r>
          </w:p>
        </w:tc>
        <w:tc>
          <w:tcPr>
            <w:tcW w:w="3614" w:type="dxa"/>
            <w:gridSpan w:val="11"/>
            <w:shd w:val="clear" w:color="auto" w:fill="auto"/>
            <w:vAlign w:val="center"/>
          </w:tcPr>
          <w:p w14:paraId="67DDB498" w14:textId="77777777" w:rsidR="00D17084" w:rsidRPr="00B769EB" w:rsidRDefault="00D17084" w:rsidP="00D17084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B769E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096075570</w:t>
            </w:r>
          </w:p>
          <w:p w14:paraId="570A2BE5" w14:textId="7E218AFB" w:rsidR="00D17084" w:rsidRPr="00DA49C4" w:rsidRDefault="00D17084" w:rsidP="00D17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7474" w:type="dxa"/>
            <w:gridSpan w:val="13"/>
            <w:shd w:val="clear" w:color="auto" w:fill="auto"/>
            <w:vAlign w:val="center"/>
          </w:tcPr>
          <w:p w14:paraId="3C42DEDA" w14:textId="1D7AC11B" w:rsidR="00D17084" w:rsidRPr="00DA49C4" w:rsidRDefault="0039296B" w:rsidP="00D170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mara</w:t>
            </w:r>
            <w:r w:rsidR="00D17084" w:rsidRPr="00B769E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@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pharm.am</w:t>
            </w:r>
          </w:p>
        </w:tc>
      </w:tr>
    </w:tbl>
    <w:p w14:paraId="6F58E81D" w14:textId="77777777" w:rsidR="00EA5066" w:rsidRDefault="00EA5066" w:rsidP="0035091D">
      <w:pPr>
        <w:tabs>
          <w:tab w:val="left" w:pos="9829"/>
        </w:tabs>
        <w:spacing w:before="0"/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5F949F78" w14:textId="63B69AAE" w:rsidR="00EA5066" w:rsidRDefault="00EA5066" w:rsidP="0035091D">
      <w:pPr>
        <w:tabs>
          <w:tab w:val="left" w:pos="9829"/>
        </w:tabs>
        <w:spacing w:before="0"/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EA5066" w:rsidSect="00B7584C">
      <w:pgSz w:w="16840" w:h="11907" w:orient="landscape" w:code="9"/>
      <w:pgMar w:top="426" w:right="284" w:bottom="28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FA8E" w14:textId="77777777" w:rsidR="00F75DE4" w:rsidRDefault="00F75DE4" w:rsidP="0022631D">
      <w:pPr>
        <w:spacing w:before="0" w:after="0"/>
      </w:pPr>
      <w:r>
        <w:separator/>
      </w:r>
    </w:p>
  </w:endnote>
  <w:endnote w:type="continuationSeparator" w:id="0">
    <w:p w14:paraId="5B58DB2F" w14:textId="77777777" w:rsidR="00F75DE4" w:rsidRDefault="00F75DE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F1E5" w14:textId="77777777" w:rsidR="00F75DE4" w:rsidRDefault="00F75DE4" w:rsidP="0022631D">
      <w:pPr>
        <w:spacing w:before="0" w:after="0"/>
      </w:pPr>
      <w:r>
        <w:separator/>
      </w:r>
    </w:p>
  </w:footnote>
  <w:footnote w:type="continuationSeparator" w:id="0">
    <w:p w14:paraId="11B42B45" w14:textId="77777777" w:rsidR="00F75DE4" w:rsidRDefault="00F75DE4" w:rsidP="0022631D">
      <w:pPr>
        <w:spacing w:before="0" w:after="0"/>
      </w:pPr>
      <w:r>
        <w:continuationSeparator/>
      </w:r>
    </w:p>
  </w:footnote>
  <w:footnote w:id="1">
    <w:p w14:paraId="73E33F31" w14:textId="7AF492F1" w:rsidR="009777DD" w:rsidRPr="00541A77" w:rsidRDefault="009777D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24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4F36BC3D" w:rsidR="009777DD" w:rsidRPr="002D0BF6" w:rsidRDefault="009777D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25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«ըն26դհանուր»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777DD" w:rsidRPr="002D0BF6" w:rsidRDefault="009777D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37208" w:rsidRPr="002D0BF6" w:rsidRDefault="00D3720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37208" w:rsidRPr="002D0BF6" w:rsidRDefault="00D3720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37208" w:rsidRPr="00871366" w:rsidRDefault="00D3720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671A8" w:rsidRPr="002D0BF6" w:rsidRDefault="003671A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D88"/>
    <w:multiLevelType w:val="hybridMultilevel"/>
    <w:tmpl w:val="AAFCF71C"/>
    <w:lvl w:ilvl="0" w:tplc="040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67E3C"/>
    <w:multiLevelType w:val="hybridMultilevel"/>
    <w:tmpl w:val="1882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59DC"/>
    <w:multiLevelType w:val="multilevel"/>
    <w:tmpl w:val="351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A06A9"/>
    <w:multiLevelType w:val="multilevel"/>
    <w:tmpl w:val="3D4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14C3C"/>
    <w:multiLevelType w:val="multilevel"/>
    <w:tmpl w:val="AF8C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937"/>
    <w:multiLevelType w:val="hybridMultilevel"/>
    <w:tmpl w:val="3D92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B1369"/>
    <w:multiLevelType w:val="multilevel"/>
    <w:tmpl w:val="93B2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862AF"/>
    <w:multiLevelType w:val="multilevel"/>
    <w:tmpl w:val="648A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21089"/>
    <w:multiLevelType w:val="hybridMultilevel"/>
    <w:tmpl w:val="FA7C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412A"/>
    <w:multiLevelType w:val="multilevel"/>
    <w:tmpl w:val="4EE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90E04"/>
    <w:multiLevelType w:val="multilevel"/>
    <w:tmpl w:val="ADDA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2B0F17EC"/>
    <w:multiLevelType w:val="hybridMultilevel"/>
    <w:tmpl w:val="88C8E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3CA1"/>
    <w:multiLevelType w:val="hybridMultilevel"/>
    <w:tmpl w:val="89888F10"/>
    <w:lvl w:ilvl="0" w:tplc="A0822C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EE15A6"/>
    <w:multiLevelType w:val="hybridMultilevel"/>
    <w:tmpl w:val="4B60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26BC1"/>
    <w:multiLevelType w:val="hybridMultilevel"/>
    <w:tmpl w:val="278EDBF4"/>
    <w:lvl w:ilvl="0" w:tplc="1B004A20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397138"/>
    <w:multiLevelType w:val="multilevel"/>
    <w:tmpl w:val="92D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262B0"/>
    <w:multiLevelType w:val="hybridMultilevel"/>
    <w:tmpl w:val="AB40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B3E1D"/>
    <w:multiLevelType w:val="hybridMultilevel"/>
    <w:tmpl w:val="591A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A41FB"/>
    <w:multiLevelType w:val="hybridMultilevel"/>
    <w:tmpl w:val="F5C0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E583C"/>
    <w:multiLevelType w:val="hybridMultilevel"/>
    <w:tmpl w:val="765A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36B49"/>
    <w:multiLevelType w:val="multilevel"/>
    <w:tmpl w:val="5CB8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F44FC"/>
    <w:multiLevelType w:val="hybridMultilevel"/>
    <w:tmpl w:val="8EAE2756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5" w15:restartNumberingAfterBreak="0">
    <w:nsid w:val="4EA00816"/>
    <w:multiLevelType w:val="multilevel"/>
    <w:tmpl w:val="B50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030993"/>
    <w:multiLevelType w:val="hybridMultilevel"/>
    <w:tmpl w:val="E292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57F66"/>
    <w:multiLevelType w:val="multilevel"/>
    <w:tmpl w:val="9790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645703"/>
    <w:multiLevelType w:val="multilevel"/>
    <w:tmpl w:val="937E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42E0B"/>
    <w:multiLevelType w:val="hybridMultilevel"/>
    <w:tmpl w:val="F82E992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B90111"/>
    <w:multiLevelType w:val="hybridMultilevel"/>
    <w:tmpl w:val="28D6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833FD"/>
    <w:multiLevelType w:val="hybridMultilevel"/>
    <w:tmpl w:val="0A34D19C"/>
    <w:lvl w:ilvl="0" w:tplc="A3DA7B3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232274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372244">
    <w:abstractNumId w:val="6"/>
  </w:num>
  <w:num w:numId="3" w16cid:durableId="899747707">
    <w:abstractNumId w:val="13"/>
  </w:num>
  <w:num w:numId="4" w16cid:durableId="745807411">
    <w:abstractNumId w:val="24"/>
  </w:num>
  <w:num w:numId="5" w16cid:durableId="1407651597">
    <w:abstractNumId w:val="15"/>
  </w:num>
  <w:num w:numId="6" w16cid:durableId="1747529770">
    <w:abstractNumId w:val="14"/>
  </w:num>
  <w:num w:numId="7" w16cid:durableId="1673601421">
    <w:abstractNumId w:val="7"/>
  </w:num>
  <w:num w:numId="8" w16cid:durableId="1995138440">
    <w:abstractNumId w:val="1"/>
  </w:num>
  <w:num w:numId="9" w16cid:durableId="369840451">
    <w:abstractNumId w:val="26"/>
  </w:num>
  <w:num w:numId="10" w16cid:durableId="1961842799">
    <w:abstractNumId w:val="2"/>
  </w:num>
  <w:num w:numId="11" w16cid:durableId="1357541897">
    <w:abstractNumId w:val="19"/>
  </w:num>
  <w:num w:numId="12" w16cid:durableId="2052806305">
    <w:abstractNumId w:val="21"/>
  </w:num>
  <w:num w:numId="13" w16cid:durableId="2045130882">
    <w:abstractNumId w:val="10"/>
  </w:num>
  <w:num w:numId="14" w16cid:durableId="701327000">
    <w:abstractNumId w:val="30"/>
  </w:num>
  <w:num w:numId="15" w16cid:durableId="1709839292">
    <w:abstractNumId w:val="22"/>
  </w:num>
  <w:num w:numId="16" w16cid:durableId="1684093868">
    <w:abstractNumId w:val="20"/>
  </w:num>
  <w:num w:numId="17" w16cid:durableId="553854803">
    <w:abstractNumId w:val="0"/>
  </w:num>
  <w:num w:numId="18" w16cid:durableId="1822499802">
    <w:abstractNumId w:val="27"/>
  </w:num>
  <w:num w:numId="19" w16cid:durableId="61933986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7030720">
    <w:abstractNumId w:val="17"/>
  </w:num>
  <w:num w:numId="21" w16cid:durableId="1859540925">
    <w:abstractNumId w:val="29"/>
  </w:num>
  <w:num w:numId="22" w16cid:durableId="238105195">
    <w:abstractNumId w:val="16"/>
  </w:num>
  <w:num w:numId="23" w16cid:durableId="581566490">
    <w:abstractNumId w:val="8"/>
  </w:num>
  <w:num w:numId="24" w16cid:durableId="1924871536">
    <w:abstractNumId w:val="5"/>
  </w:num>
  <w:num w:numId="25" w16cid:durableId="57175414">
    <w:abstractNumId w:val="25"/>
  </w:num>
  <w:num w:numId="26" w16cid:durableId="148206791">
    <w:abstractNumId w:val="18"/>
  </w:num>
  <w:num w:numId="27" w16cid:durableId="1675912523">
    <w:abstractNumId w:val="11"/>
  </w:num>
  <w:num w:numId="28" w16cid:durableId="307440392">
    <w:abstractNumId w:val="12"/>
  </w:num>
  <w:num w:numId="29" w16cid:durableId="1012874501">
    <w:abstractNumId w:val="9"/>
  </w:num>
  <w:num w:numId="30" w16cid:durableId="32000309">
    <w:abstractNumId w:val="4"/>
  </w:num>
  <w:num w:numId="31" w16cid:durableId="1632783034">
    <w:abstractNumId w:val="3"/>
  </w:num>
  <w:num w:numId="32" w16cid:durableId="1904287529">
    <w:abstractNumId w:val="23"/>
  </w:num>
  <w:num w:numId="33" w16cid:durableId="5374770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7B7A"/>
    <w:rsid w:val="00017BB7"/>
    <w:rsid w:val="00021110"/>
    <w:rsid w:val="00023D45"/>
    <w:rsid w:val="00024FE3"/>
    <w:rsid w:val="00026E75"/>
    <w:rsid w:val="00044EA8"/>
    <w:rsid w:val="00046CCF"/>
    <w:rsid w:val="0005116A"/>
    <w:rsid w:val="00051641"/>
    <w:rsid w:val="00051ECE"/>
    <w:rsid w:val="00052EB1"/>
    <w:rsid w:val="0005305F"/>
    <w:rsid w:val="0007090E"/>
    <w:rsid w:val="000710DD"/>
    <w:rsid w:val="00073D66"/>
    <w:rsid w:val="00092989"/>
    <w:rsid w:val="00093790"/>
    <w:rsid w:val="0009548F"/>
    <w:rsid w:val="000A03CB"/>
    <w:rsid w:val="000A27B0"/>
    <w:rsid w:val="000B0199"/>
    <w:rsid w:val="000C210C"/>
    <w:rsid w:val="000C60B8"/>
    <w:rsid w:val="000D577F"/>
    <w:rsid w:val="000D7FA2"/>
    <w:rsid w:val="000E4FF1"/>
    <w:rsid w:val="000F376D"/>
    <w:rsid w:val="000F5785"/>
    <w:rsid w:val="00101EC5"/>
    <w:rsid w:val="001021B0"/>
    <w:rsid w:val="00104635"/>
    <w:rsid w:val="001113A2"/>
    <w:rsid w:val="00111CF7"/>
    <w:rsid w:val="0011477C"/>
    <w:rsid w:val="0011723F"/>
    <w:rsid w:val="00121494"/>
    <w:rsid w:val="00126B43"/>
    <w:rsid w:val="00132516"/>
    <w:rsid w:val="001416F3"/>
    <w:rsid w:val="0015145D"/>
    <w:rsid w:val="00155000"/>
    <w:rsid w:val="001578A5"/>
    <w:rsid w:val="0017309A"/>
    <w:rsid w:val="00175998"/>
    <w:rsid w:val="00176789"/>
    <w:rsid w:val="00183864"/>
    <w:rsid w:val="0018422F"/>
    <w:rsid w:val="001A1999"/>
    <w:rsid w:val="001A68E7"/>
    <w:rsid w:val="001B0BED"/>
    <w:rsid w:val="001C1BE1"/>
    <w:rsid w:val="001C2963"/>
    <w:rsid w:val="001C6ADE"/>
    <w:rsid w:val="001D6732"/>
    <w:rsid w:val="001E0091"/>
    <w:rsid w:val="001E3435"/>
    <w:rsid w:val="001F0D0B"/>
    <w:rsid w:val="001F22E9"/>
    <w:rsid w:val="001F5625"/>
    <w:rsid w:val="00210843"/>
    <w:rsid w:val="002214D0"/>
    <w:rsid w:val="002242AC"/>
    <w:rsid w:val="0022631D"/>
    <w:rsid w:val="00231BBE"/>
    <w:rsid w:val="00244227"/>
    <w:rsid w:val="00250893"/>
    <w:rsid w:val="002569E7"/>
    <w:rsid w:val="00265433"/>
    <w:rsid w:val="00274D27"/>
    <w:rsid w:val="00287292"/>
    <w:rsid w:val="00290E95"/>
    <w:rsid w:val="00295B92"/>
    <w:rsid w:val="00296FF4"/>
    <w:rsid w:val="002973F0"/>
    <w:rsid w:val="002A02AA"/>
    <w:rsid w:val="002A48CC"/>
    <w:rsid w:val="002A6E18"/>
    <w:rsid w:val="002A74C5"/>
    <w:rsid w:val="002B04D0"/>
    <w:rsid w:val="002B0986"/>
    <w:rsid w:val="002D121B"/>
    <w:rsid w:val="002D5604"/>
    <w:rsid w:val="002E4E6F"/>
    <w:rsid w:val="002F16CC"/>
    <w:rsid w:val="002F1FEB"/>
    <w:rsid w:val="002F49F4"/>
    <w:rsid w:val="002F7B18"/>
    <w:rsid w:val="0030187C"/>
    <w:rsid w:val="003020D9"/>
    <w:rsid w:val="00307C10"/>
    <w:rsid w:val="00311104"/>
    <w:rsid w:val="0031307A"/>
    <w:rsid w:val="00315DCE"/>
    <w:rsid w:val="00324C66"/>
    <w:rsid w:val="00326150"/>
    <w:rsid w:val="00335477"/>
    <w:rsid w:val="0034214C"/>
    <w:rsid w:val="0035091D"/>
    <w:rsid w:val="00354425"/>
    <w:rsid w:val="00365B41"/>
    <w:rsid w:val="003671A8"/>
    <w:rsid w:val="0036764B"/>
    <w:rsid w:val="00371B1D"/>
    <w:rsid w:val="00374420"/>
    <w:rsid w:val="00376C3E"/>
    <w:rsid w:val="003827C0"/>
    <w:rsid w:val="003835B4"/>
    <w:rsid w:val="0038473E"/>
    <w:rsid w:val="003863F2"/>
    <w:rsid w:val="00392265"/>
    <w:rsid w:val="0039296B"/>
    <w:rsid w:val="00392C11"/>
    <w:rsid w:val="00395864"/>
    <w:rsid w:val="0039668E"/>
    <w:rsid w:val="00396D33"/>
    <w:rsid w:val="003A0D03"/>
    <w:rsid w:val="003A1474"/>
    <w:rsid w:val="003B25C3"/>
    <w:rsid w:val="003B2758"/>
    <w:rsid w:val="003C05F2"/>
    <w:rsid w:val="003C1A1F"/>
    <w:rsid w:val="003C38AF"/>
    <w:rsid w:val="003D735B"/>
    <w:rsid w:val="003E3D40"/>
    <w:rsid w:val="003E5709"/>
    <w:rsid w:val="003E5A45"/>
    <w:rsid w:val="003E5F16"/>
    <w:rsid w:val="003E6978"/>
    <w:rsid w:val="003F1747"/>
    <w:rsid w:val="003F5141"/>
    <w:rsid w:val="0040147F"/>
    <w:rsid w:val="00401B22"/>
    <w:rsid w:val="004059BF"/>
    <w:rsid w:val="00405F40"/>
    <w:rsid w:val="004226BC"/>
    <w:rsid w:val="00426DEB"/>
    <w:rsid w:val="00431A85"/>
    <w:rsid w:val="00433A6A"/>
    <w:rsid w:val="00433E3C"/>
    <w:rsid w:val="00435A4E"/>
    <w:rsid w:val="00436D10"/>
    <w:rsid w:val="00441477"/>
    <w:rsid w:val="00450ED2"/>
    <w:rsid w:val="004513B9"/>
    <w:rsid w:val="00463721"/>
    <w:rsid w:val="00472069"/>
    <w:rsid w:val="004746E6"/>
    <w:rsid w:val="00474C2F"/>
    <w:rsid w:val="004764CD"/>
    <w:rsid w:val="00481A76"/>
    <w:rsid w:val="004874A1"/>
    <w:rsid w:val="004875E0"/>
    <w:rsid w:val="00492C8D"/>
    <w:rsid w:val="004935CB"/>
    <w:rsid w:val="004A34E1"/>
    <w:rsid w:val="004A53BF"/>
    <w:rsid w:val="004B0EAB"/>
    <w:rsid w:val="004D078F"/>
    <w:rsid w:val="004D55CA"/>
    <w:rsid w:val="004E08A2"/>
    <w:rsid w:val="004E376E"/>
    <w:rsid w:val="004E7423"/>
    <w:rsid w:val="004F1632"/>
    <w:rsid w:val="00503BCC"/>
    <w:rsid w:val="005076B2"/>
    <w:rsid w:val="0051364D"/>
    <w:rsid w:val="005208D5"/>
    <w:rsid w:val="005236C8"/>
    <w:rsid w:val="00523E38"/>
    <w:rsid w:val="00526327"/>
    <w:rsid w:val="00532716"/>
    <w:rsid w:val="00535A0B"/>
    <w:rsid w:val="00545959"/>
    <w:rsid w:val="005459C0"/>
    <w:rsid w:val="00546023"/>
    <w:rsid w:val="00561F03"/>
    <w:rsid w:val="00562431"/>
    <w:rsid w:val="00563EDB"/>
    <w:rsid w:val="00565826"/>
    <w:rsid w:val="005679C7"/>
    <w:rsid w:val="005737F9"/>
    <w:rsid w:val="00573CCB"/>
    <w:rsid w:val="00576255"/>
    <w:rsid w:val="005825AC"/>
    <w:rsid w:val="00587D75"/>
    <w:rsid w:val="00590C79"/>
    <w:rsid w:val="00595CC0"/>
    <w:rsid w:val="00596938"/>
    <w:rsid w:val="00597C08"/>
    <w:rsid w:val="005A4F5A"/>
    <w:rsid w:val="005C1C05"/>
    <w:rsid w:val="005C3981"/>
    <w:rsid w:val="005D2B62"/>
    <w:rsid w:val="005D5FBD"/>
    <w:rsid w:val="005E1530"/>
    <w:rsid w:val="005E4F8F"/>
    <w:rsid w:val="005E7A54"/>
    <w:rsid w:val="0060281E"/>
    <w:rsid w:val="0060576C"/>
    <w:rsid w:val="00607C9A"/>
    <w:rsid w:val="006125B6"/>
    <w:rsid w:val="0061419D"/>
    <w:rsid w:val="006404A1"/>
    <w:rsid w:val="006434EE"/>
    <w:rsid w:val="00646760"/>
    <w:rsid w:val="00650282"/>
    <w:rsid w:val="00667FA7"/>
    <w:rsid w:val="0067236C"/>
    <w:rsid w:val="00675C54"/>
    <w:rsid w:val="00677CE3"/>
    <w:rsid w:val="00690ECB"/>
    <w:rsid w:val="006A182B"/>
    <w:rsid w:val="006A38B4"/>
    <w:rsid w:val="006B2E21"/>
    <w:rsid w:val="006B68A0"/>
    <w:rsid w:val="006C0266"/>
    <w:rsid w:val="006C6931"/>
    <w:rsid w:val="006D53D2"/>
    <w:rsid w:val="006D5BBD"/>
    <w:rsid w:val="006E0D92"/>
    <w:rsid w:val="006E1A83"/>
    <w:rsid w:val="006E2A4A"/>
    <w:rsid w:val="006E3718"/>
    <w:rsid w:val="006E6654"/>
    <w:rsid w:val="006F176C"/>
    <w:rsid w:val="006F2779"/>
    <w:rsid w:val="006F5240"/>
    <w:rsid w:val="007060FC"/>
    <w:rsid w:val="00712696"/>
    <w:rsid w:val="00714512"/>
    <w:rsid w:val="00715D9C"/>
    <w:rsid w:val="007177C8"/>
    <w:rsid w:val="00722A08"/>
    <w:rsid w:val="00726ABA"/>
    <w:rsid w:val="00730193"/>
    <w:rsid w:val="00733D97"/>
    <w:rsid w:val="0073471C"/>
    <w:rsid w:val="00740A91"/>
    <w:rsid w:val="00742D1C"/>
    <w:rsid w:val="007444E6"/>
    <w:rsid w:val="00754B7A"/>
    <w:rsid w:val="007559CD"/>
    <w:rsid w:val="0076404F"/>
    <w:rsid w:val="007667CB"/>
    <w:rsid w:val="007732E7"/>
    <w:rsid w:val="00774498"/>
    <w:rsid w:val="00775C44"/>
    <w:rsid w:val="00776A2A"/>
    <w:rsid w:val="0078682E"/>
    <w:rsid w:val="00790716"/>
    <w:rsid w:val="00790994"/>
    <w:rsid w:val="00790CFC"/>
    <w:rsid w:val="00797C79"/>
    <w:rsid w:val="007A4A3D"/>
    <w:rsid w:val="007A756B"/>
    <w:rsid w:val="007B1005"/>
    <w:rsid w:val="007B16CC"/>
    <w:rsid w:val="007B4779"/>
    <w:rsid w:val="007B5929"/>
    <w:rsid w:val="007C0EEE"/>
    <w:rsid w:val="007C4B13"/>
    <w:rsid w:val="007E41D5"/>
    <w:rsid w:val="007E7167"/>
    <w:rsid w:val="007F7B9E"/>
    <w:rsid w:val="00802624"/>
    <w:rsid w:val="00805985"/>
    <w:rsid w:val="00807005"/>
    <w:rsid w:val="0081264B"/>
    <w:rsid w:val="0081420B"/>
    <w:rsid w:val="00822DD0"/>
    <w:rsid w:val="00826562"/>
    <w:rsid w:val="00830132"/>
    <w:rsid w:val="008354C8"/>
    <w:rsid w:val="008372F0"/>
    <w:rsid w:val="00840E67"/>
    <w:rsid w:val="00845454"/>
    <w:rsid w:val="00847E60"/>
    <w:rsid w:val="008572BE"/>
    <w:rsid w:val="008575E5"/>
    <w:rsid w:val="00857603"/>
    <w:rsid w:val="008626F7"/>
    <w:rsid w:val="008637FC"/>
    <w:rsid w:val="00866D9C"/>
    <w:rsid w:val="00870038"/>
    <w:rsid w:val="00884806"/>
    <w:rsid w:val="008919B1"/>
    <w:rsid w:val="00892DB1"/>
    <w:rsid w:val="00893A11"/>
    <w:rsid w:val="008A2009"/>
    <w:rsid w:val="008A2AE6"/>
    <w:rsid w:val="008A5349"/>
    <w:rsid w:val="008A5722"/>
    <w:rsid w:val="008C43D2"/>
    <w:rsid w:val="008C4E62"/>
    <w:rsid w:val="008E4851"/>
    <w:rsid w:val="008E493A"/>
    <w:rsid w:val="008E545B"/>
    <w:rsid w:val="008F0AC2"/>
    <w:rsid w:val="008F26BE"/>
    <w:rsid w:val="008F46AB"/>
    <w:rsid w:val="008F6CAA"/>
    <w:rsid w:val="00907002"/>
    <w:rsid w:val="00910F41"/>
    <w:rsid w:val="009160F1"/>
    <w:rsid w:val="00927C01"/>
    <w:rsid w:val="00933BBE"/>
    <w:rsid w:val="00945B5A"/>
    <w:rsid w:val="00951395"/>
    <w:rsid w:val="00956A11"/>
    <w:rsid w:val="00964882"/>
    <w:rsid w:val="00965B69"/>
    <w:rsid w:val="00975334"/>
    <w:rsid w:val="0097735D"/>
    <w:rsid w:val="009777DD"/>
    <w:rsid w:val="00980AE5"/>
    <w:rsid w:val="0098190B"/>
    <w:rsid w:val="00984B5C"/>
    <w:rsid w:val="00997264"/>
    <w:rsid w:val="00997FA1"/>
    <w:rsid w:val="009B2855"/>
    <w:rsid w:val="009B5E0C"/>
    <w:rsid w:val="009C28BB"/>
    <w:rsid w:val="009C5E0F"/>
    <w:rsid w:val="009C6423"/>
    <w:rsid w:val="009C78D8"/>
    <w:rsid w:val="009D03F7"/>
    <w:rsid w:val="009D0DA5"/>
    <w:rsid w:val="009D3150"/>
    <w:rsid w:val="009D3554"/>
    <w:rsid w:val="009E4F0F"/>
    <w:rsid w:val="009E5622"/>
    <w:rsid w:val="009E75FF"/>
    <w:rsid w:val="009F6879"/>
    <w:rsid w:val="00A113E0"/>
    <w:rsid w:val="00A117E7"/>
    <w:rsid w:val="00A201D6"/>
    <w:rsid w:val="00A2080E"/>
    <w:rsid w:val="00A306F5"/>
    <w:rsid w:val="00A31820"/>
    <w:rsid w:val="00A33042"/>
    <w:rsid w:val="00A3310A"/>
    <w:rsid w:val="00A33E9A"/>
    <w:rsid w:val="00A56DBC"/>
    <w:rsid w:val="00A644BF"/>
    <w:rsid w:val="00A6551D"/>
    <w:rsid w:val="00AA04FC"/>
    <w:rsid w:val="00AA1521"/>
    <w:rsid w:val="00AA32E4"/>
    <w:rsid w:val="00AA4CFD"/>
    <w:rsid w:val="00AB3EB4"/>
    <w:rsid w:val="00AC3031"/>
    <w:rsid w:val="00AC4B2B"/>
    <w:rsid w:val="00AD07B9"/>
    <w:rsid w:val="00AD0F81"/>
    <w:rsid w:val="00AD59DC"/>
    <w:rsid w:val="00AD6F21"/>
    <w:rsid w:val="00AE0DFA"/>
    <w:rsid w:val="00AE2786"/>
    <w:rsid w:val="00AE3A20"/>
    <w:rsid w:val="00AF3003"/>
    <w:rsid w:val="00AF526B"/>
    <w:rsid w:val="00AF7726"/>
    <w:rsid w:val="00B01A17"/>
    <w:rsid w:val="00B074A2"/>
    <w:rsid w:val="00B11D8B"/>
    <w:rsid w:val="00B1481C"/>
    <w:rsid w:val="00B17043"/>
    <w:rsid w:val="00B174E8"/>
    <w:rsid w:val="00B201C3"/>
    <w:rsid w:val="00B26F78"/>
    <w:rsid w:val="00B2729A"/>
    <w:rsid w:val="00B42B1C"/>
    <w:rsid w:val="00B53F3D"/>
    <w:rsid w:val="00B61A80"/>
    <w:rsid w:val="00B70465"/>
    <w:rsid w:val="00B73193"/>
    <w:rsid w:val="00B73432"/>
    <w:rsid w:val="00B75762"/>
    <w:rsid w:val="00B7584C"/>
    <w:rsid w:val="00B7611B"/>
    <w:rsid w:val="00B865C8"/>
    <w:rsid w:val="00B87185"/>
    <w:rsid w:val="00B91B53"/>
    <w:rsid w:val="00B91DE2"/>
    <w:rsid w:val="00B94EA2"/>
    <w:rsid w:val="00BA03B0"/>
    <w:rsid w:val="00BA12EA"/>
    <w:rsid w:val="00BA3AD2"/>
    <w:rsid w:val="00BB0A93"/>
    <w:rsid w:val="00BB0C68"/>
    <w:rsid w:val="00BB5EE2"/>
    <w:rsid w:val="00BB6922"/>
    <w:rsid w:val="00BC0C93"/>
    <w:rsid w:val="00BC4F4D"/>
    <w:rsid w:val="00BC57B9"/>
    <w:rsid w:val="00BC5B64"/>
    <w:rsid w:val="00BC7D56"/>
    <w:rsid w:val="00BD3D4E"/>
    <w:rsid w:val="00BD527B"/>
    <w:rsid w:val="00BE025D"/>
    <w:rsid w:val="00BE18D2"/>
    <w:rsid w:val="00BF1465"/>
    <w:rsid w:val="00BF4745"/>
    <w:rsid w:val="00C07C27"/>
    <w:rsid w:val="00C24F54"/>
    <w:rsid w:val="00C44EFE"/>
    <w:rsid w:val="00C45F26"/>
    <w:rsid w:val="00C543A5"/>
    <w:rsid w:val="00C627E9"/>
    <w:rsid w:val="00C63DA2"/>
    <w:rsid w:val="00C66B5A"/>
    <w:rsid w:val="00C72E2A"/>
    <w:rsid w:val="00C74C9E"/>
    <w:rsid w:val="00C81650"/>
    <w:rsid w:val="00C84DF7"/>
    <w:rsid w:val="00C91626"/>
    <w:rsid w:val="00C9189F"/>
    <w:rsid w:val="00C934F9"/>
    <w:rsid w:val="00C96337"/>
    <w:rsid w:val="00C96BED"/>
    <w:rsid w:val="00CA50C5"/>
    <w:rsid w:val="00CA5A6C"/>
    <w:rsid w:val="00CA68FA"/>
    <w:rsid w:val="00CB09A6"/>
    <w:rsid w:val="00CB44D2"/>
    <w:rsid w:val="00CC1F23"/>
    <w:rsid w:val="00CD3741"/>
    <w:rsid w:val="00CE41A0"/>
    <w:rsid w:val="00CE6E35"/>
    <w:rsid w:val="00CE7D3D"/>
    <w:rsid w:val="00CF1F70"/>
    <w:rsid w:val="00CF1F71"/>
    <w:rsid w:val="00CF31E2"/>
    <w:rsid w:val="00D0700C"/>
    <w:rsid w:val="00D17084"/>
    <w:rsid w:val="00D17483"/>
    <w:rsid w:val="00D2294F"/>
    <w:rsid w:val="00D24DA0"/>
    <w:rsid w:val="00D350DE"/>
    <w:rsid w:val="00D36189"/>
    <w:rsid w:val="00D37208"/>
    <w:rsid w:val="00D51E14"/>
    <w:rsid w:val="00D63CC3"/>
    <w:rsid w:val="00D72EC0"/>
    <w:rsid w:val="00D764B1"/>
    <w:rsid w:val="00D80C64"/>
    <w:rsid w:val="00D81010"/>
    <w:rsid w:val="00D81B6F"/>
    <w:rsid w:val="00D966D2"/>
    <w:rsid w:val="00D973E9"/>
    <w:rsid w:val="00DA24AA"/>
    <w:rsid w:val="00DA49C4"/>
    <w:rsid w:val="00DB76EC"/>
    <w:rsid w:val="00DC26F4"/>
    <w:rsid w:val="00DC75D7"/>
    <w:rsid w:val="00DD03D7"/>
    <w:rsid w:val="00DD3DF8"/>
    <w:rsid w:val="00DE06F1"/>
    <w:rsid w:val="00DE6323"/>
    <w:rsid w:val="00DE69E0"/>
    <w:rsid w:val="00DF035D"/>
    <w:rsid w:val="00DF4220"/>
    <w:rsid w:val="00DF4C39"/>
    <w:rsid w:val="00DF6404"/>
    <w:rsid w:val="00E06331"/>
    <w:rsid w:val="00E15FC1"/>
    <w:rsid w:val="00E243EA"/>
    <w:rsid w:val="00E257AC"/>
    <w:rsid w:val="00E26A0C"/>
    <w:rsid w:val="00E32D58"/>
    <w:rsid w:val="00E33A25"/>
    <w:rsid w:val="00E3438F"/>
    <w:rsid w:val="00E411B5"/>
    <w:rsid w:val="00E4188B"/>
    <w:rsid w:val="00E448BB"/>
    <w:rsid w:val="00E5197E"/>
    <w:rsid w:val="00E53008"/>
    <w:rsid w:val="00E5322C"/>
    <w:rsid w:val="00E54C4D"/>
    <w:rsid w:val="00E56328"/>
    <w:rsid w:val="00E71EDC"/>
    <w:rsid w:val="00E801E4"/>
    <w:rsid w:val="00E80212"/>
    <w:rsid w:val="00E87269"/>
    <w:rsid w:val="00EA01A2"/>
    <w:rsid w:val="00EA176D"/>
    <w:rsid w:val="00EA5066"/>
    <w:rsid w:val="00EA568C"/>
    <w:rsid w:val="00EA767F"/>
    <w:rsid w:val="00EB4F5E"/>
    <w:rsid w:val="00EB59EE"/>
    <w:rsid w:val="00EC75EE"/>
    <w:rsid w:val="00ED28F0"/>
    <w:rsid w:val="00EE0264"/>
    <w:rsid w:val="00EE36AB"/>
    <w:rsid w:val="00EE41D6"/>
    <w:rsid w:val="00EF16D0"/>
    <w:rsid w:val="00EF21CB"/>
    <w:rsid w:val="00EF4E82"/>
    <w:rsid w:val="00EF7CB8"/>
    <w:rsid w:val="00F02E6E"/>
    <w:rsid w:val="00F03219"/>
    <w:rsid w:val="00F05638"/>
    <w:rsid w:val="00F10AFE"/>
    <w:rsid w:val="00F115B0"/>
    <w:rsid w:val="00F31004"/>
    <w:rsid w:val="00F34FF3"/>
    <w:rsid w:val="00F37A42"/>
    <w:rsid w:val="00F453DF"/>
    <w:rsid w:val="00F50F2C"/>
    <w:rsid w:val="00F53556"/>
    <w:rsid w:val="00F554ED"/>
    <w:rsid w:val="00F5673E"/>
    <w:rsid w:val="00F6087D"/>
    <w:rsid w:val="00F64167"/>
    <w:rsid w:val="00F6673B"/>
    <w:rsid w:val="00F723E7"/>
    <w:rsid w:val="00F75DE4"/>
    <w:rsid w:val="00F77415"/>
    <w:rsid w:val="00F77AAD"/>
    <w:rsid w:val="00F8068E"/>
    <w:rsid w:val="00F81A62"/>
    <w:rsid w:val="00F81A9B"/>
    <w:rsid w:val="00F84832"/>
    <w:rsid w:val="00F916C4"/>
    <w:rsid w:val="00F94166"/>
    <w:rsid w:val="00FB097B"/>
    <w:rsid w:val="00FB2073"/>
    <w:rsid w:val="00FB235D"/>
    <w:rsid w:val="00FB3838"/>
    <w:rsid w:val="00FB4288"/>
    <w:rsid w:val="00FB75A7"/>
    <w:rsid w:val="00FC410F"/>
    <w:rsid w:val="00FD1EBC"/>
    <w:rsid w:val="00FD24C4"/>
    <w:rsid w:val="00FF1E07"/>
    <w:rsid w:val="00FF4958"/>
    <w:rsid w:val="00FF576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CA29B8BC-7B35-4325-832B-D43E0404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A0D03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E07"/>
    <w:rPr>
      <w:color w:val="0563C1" w:themeColor="hyperlink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6125B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125B6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D24DA0"/>
    <w:pPr>
      <w:spacing w:before="0" w:after="0" w:line="360" w:lineRule="auto"/>
      <w:ind w:left="720" w:firstLine="0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24DA0"/>
    <w:rPr>
      <w:rFonts w:ascii="Times Armenian" w:eastAsia="Times New Roman" w:hAnsi="Times Armenian" w:cs="Times New Roman"/>
      <w:szCs w:val="20"/>
      <w:lang w:val="en-AU" w:eastAsia="x-none"/>
    </w:rPr>
  </w:style>
  <w:style w:type="paragraph" w:customStyle="1" w:styleId="Default">
    <w:name w:val="Default"/>
    <w:rsid w:val="005C3981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7CB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3A0D0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B7611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iver.com/products-services/qc-microbial-solutions/endotoxin-testing/lal-reagents-accessories/lal-assay-accessories?region=36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FE85-78F1-4EF3-9172-4EC34581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</TotalTime>
  <Pages>40</Pages>
  <Words>12222</Words>
  <Characters>69672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Marine</cp:lastModifiedBy>
  <cp:revision>112</cp:revision>
  <cp:lastPrinted>2026-07-07T06:35:00Z</cp:lastPrinted>
  <dcterms:created xsi:type="dcterms:W3CDTF">2025-09-18T07:24:00Z</dcterms:created>
  <dcterms:modified xsi:type="dcterms:W3CDTF">2026-07-07T10:21:00Z</dcterms:modified>
</cp:coreProperties>
</file>